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D7" w:rsidRDefault="00B72E7A">
      <w:pPr>
        <w:jc w:val="center"/>
      </w:pPr>
      <w:r>
        <w:rPr>
          <w:noProof/>
          <w:lang w:eastAsia="en-GB"/>
        </w:rPr>
        <w:drawing>
          <wp:anchor distT="0" distB="0" distL="114300" distR="114300" simplePos="0" relativeHeight="251660288" behindDoc="1" locked="0" layoutInCell="1" allowOverlap="1" wp14:anchorId="4F0379B6" wp14:editId="53611DF2">
            <wp:simplePos x="0" y="0"/>
            <wp:positionH relativeFrom="column">
              <wp:posOffset>5511800</wp:posOffset>
            </wp:positionH>
            <wp:positionV relativeFrom="paragraph">
              <wp:posOffset>-80645</wp:posOffset>
            </wp:positionV>
            <wp:extent cx="970915" cy="495300"/>
            <wp:effectExtent l="0" t="0" r="635" b="0"/>
            <wp:wrapThrough wrapText="bothSides">
              <wp:wrapPolygon edited="0">
                <wp:start x="0" y="0"/>
                <wp:lineTo x="0" y="20769"/>
                <wp:lineTo x="21190" y="20769"/>
                <wp:lineTo x="21190" y="0"/>
                <wp:lineTo x="0" y="0"/>
              </wp:wrapPolygon>
            </wp:wrapThrough>
            <wp:docPr id="3" name="Picture 3" descr="C:\Users\KarenAl\AppData\Local\Microsoft\Windows\Temporary Internet Files\Content.Outlook\VV4DEQ0B\New-logo-gol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l\AppData\Local\Microsoft\Windows\Temporary Internet Files\Content.Outlook\VV4DEQ0B\New-logo-gold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91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7A" w:rsidRDefault="00B72E7A">
      <w:pPr>
        <w:pStyle w:val="Title"/>
      </w:pPr>
    </w:p>
    <w:p w:rsidR="006030D7" w:rsidRDefault="006030D7">
      <w:pPr>
        <w:pStyle w:val="Title"/>
        <w:rPr>
          <w:sz w:val="20"/>
        </w:rPr>
      </w:pPr>
      <w:r>
        <w:t xml:space="preserve">Advanced Course in </w:t>
      </w:r>
      <w:r w:rsidR="00FC6D5F">
        <w:t xml:space="preserve">Pain and Symptom Management </w:t>
      </w:r>
      <w:r w:rsidR="009E2B66">
        <w:t>201</w:t>
      </w:r>
      <w:r w:rsidR="00AD4099">
        <w:t>9</w:t>
      </w:r>
    </w:p>
    <w:p w:rsidR="001317AD" w:rsidRPr="003E276B" w:rsidRDefault="001317AD" w:rsidP="003E276B">
      <w:pPr>
        <w:jc w:val="center"/>
        <w:rPr>
          <w:rFonts w:ascii="Arial" w:hAnsi="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5110"/>
      </w:tblGrid>
      <w:tr w:rsidR="006030D7" w:rsidTr="00203584">
        <w:tc>
          <w:tcPr>
            <w:tcW w:w="4921" w:type="dxa"/>
            <w:gridSpan w:val="2"/>
          </w:tcPr>
          <w:p w:rsidR="006030D7" w:rsidRDefault="006030D7" w:rsidP="00CA7015">
            <w:pPr>
              <w:spacing w:after="60"/>
              <w:rPr>
                <w:rFonts w:ascii="Arial" w:hAnsi="Arial"/>
              </w:rPr>
            </w:pPr>
            <w:r>
              <w:rPr>
                <w:rFonts w:ascii="Arial" w:hAnsi="Arial"/>
              </w:rPr>
              <w:t>Surname</w:t>
            </w:r>
            <w:r w:rsidR="001A0F9D">
              <w:rPr>
                <w:rFonts w:ascii="Arial" w:hAnsi="Arial"/>
              </w:rPr>
              <w:tab/>
            </w:r>
          </w:p>
        </w:tc>
        <w:tc>
          <w:tcPr>
            <w:tcW w:w="5110" w:type="dxa"/>
          </w:tcPr>
          <w:p w:rsidR="006030D7" w:rsidRDefault="006030D7">
            <w:pPr>
              <w:spacing w:after="60"/>
              <w:rPr>
                <w:rFonts w:ascii="Arial" w:hAnsi="Arial"/>
              </w:rPr>
            </w:pPr>
            <w:r>
              <w:rPr>
                <w:rFonts w:ascii="Arial" w:hAnsi="Arial"/>
              </w:rPr>
              <w:t>First name</w:t>
            </w:r>
            <w:r w:rsidR="001A0F9D">
              <w:rPr>
                <w:rFonts w:ascii="Arial" w:hAnsi="Arial"/>
              </w:rPr>
              <w:tab/>
            </w:r>
          </w:p>
        </w:tc>
      </w:tr>
      <w:tr w:rsidR="006030D7" w:rsidTr="00203584">
        <w:trPr>
          <w:cantSplit/>
          <w:trHeight w:val="348"/>
        </w:trPr>
        <w:tc>
          <w:tcPr>
            <w:tcW w:w="2460" w:type="dxa"/>
          </w:tcPr>
          <w:p w:rsidR="006030D7" w:rsidRDefault="006030D7" w:rsidP="003E276B">
            <w:pPr>
              <w:spacing w:after="60"/>
              <w:rPr>
                <w:rFonts w:ascii="Arial" w:hAnsi="Arial"/>
              </w:rPr>
            </w:pPr>
            <w:r>
              <w:rPr>
                <w:rFonts w:ascii="Arial" w:hAnsi="Arial"/>
              </w:rPr>
              <w:t>Title (Dr, Mr, Mrs, Ms)</w:t>
            </w:r>
          </w:p>
        </w:tc>
        <w:tc>
          <w:tcPr>
            <w:tcW w:w="2461" w:type="dxa"/>
          </w:tcPr>
          <w:p w:rsidR="006030D7" w:rsidRDefault="006030D7" w:rsidP="003E276B">
            <w:pPr>
              <w:spacing w:after="60"/>
              <w:rPr>
                <w:rFonts w:ascii="Arial" w:hAnsi="Arial"/>
              </w:rPr>
            </w:pPr>
            <w:r>
              <w:rPr>
                <w:rFonts w:ascii="Arial" w:hAnsi="Arial"/>
              </w:rPr>
              <w:t>male/female</w:t>
            </w:r>
          </w:p>
        </w:tc>
        <w:tc>
          <w:tcPr>
            <w:tcW w:w="5110" w:type="dxa"/>
          </w:tcPr>
          <w:p w:rsidR="006030D7" w:rsidRDefault="006030D7" w:rsidP="003E276B">
            <w:pPr>
              <w:spacing w:after="60"/>
              <w:rPr>
                <w:rFonts w:ascii="Arial" w:hAnsi="Arial"/>
              </w:rPr>
            </w:pPr>
            <w:r>
              <w:rPr>
                <w:rFonts w:ascii="Arial" w:hAnsi="Arial"/>
              </w:rPr>
              <w:t>Job title</w:t>
            </w:r>
          </w:p>
        </w:tc>
      </w:tr>
      <w:tr w:rsidR="006030D7" w:rsidTr="00203584">
        <w:trPr>
          <w:cantSplit/>
        </w:trPr>
        <w:tc>
          <w:tcPr>
            <w:tcW w:w="10031" w:type="dxa"/>
            <w:gridSpan w:val="3"/>
          </w:tcPr>
          <w:p w:rsidR="006030D7" w:rsidRDefault="006030D7" w:rsidP="003E276B">
            <w:pPr>
              <w:spacing w:after="60"/>
              <w:rPr>
                <w:rFonts w:ascii="Arial" w:hAnsi="Arial"/>
              </w:rPr>
            </w:pPr>
            <w:r>
              <w:rPr>
                <w:rFonts w:ascii="Arial" w:hAnsi="Arial"/>
              </w:rPr>
              <w:t>Organisation</w:t>
            </w:r>
          </w:p>
        </w:tc>
      </w:tr>
      <w:tr w:rsidR="00797285" w:rsidTr="00203584">
        <w:trPr>
          <w:trHeight w:val="1034"/>
        </w:trPr>
        <w:tc>
          <w:tcPr>
            <w:tcW w:w="4921" w:type="dxa"/>
            <w:gridSpan w:val="2"/>
            <w:vMerge w:val="restart"/>
          </w:tcPr>
          <w:p w:rsidR="00797285" w:rsidRDefault="00797285">
            <w:pPr>
              <w:pStyle w:val="Header"/>
              <w:tabs>
                <w:tab w:val="clear" w:pos="4153"/>
                <w:tab w:val="clear" w:pos="8306"/>
              </w:tabs>
              <w:rPr>
                <w:rFonts w:ascii="Arial" w:hAnsi="Arial"/>
              </w:rPr>
            </w:pPr>
            <w:r>
              <w:rPr>
                <w:rFonts w:ascii="Arial" w:hAnsi="Arial"/>
              </w:rPr>
              <w:t>Work</w:t>
            </w:r>
            <w:r w:rsidR="00740FE4">
              <w:rPr>
                <w:rFonts w:ascii="Arial" w:hAnsi="Arial"/>
              </w:rPr>
              <w:t>/Home</w:t>
            </w:r>
            <w:r>
              <w:rPr>
                <w:rFonts w:ascii="Arial" w:hAnsi="Arial"/>
              </w:rPr>
              <w:t xml:space="preserve"> address</w:t>
            </w:r>
          </w:p>
          <w:p w:rsidR="00797285" w:rsidRDefault="00797285">
            <w:pPr>
              <w:pStyle w:val="Header"/>
              <w:tabs>
                <w:tab w:val="clear" w:pos="4153"/>
                <w:tab w:val="clear" w:pos="8306"/>
              </w:tabs>
              <w:rPr>
                <w:rFonts w:ascii="Arial" w:hAnsi="Arial"/>
              </w:rPr>
            </w:pPr>
          </w:p>
          <w:p w:rsidR="00797285" w:rsidRDefault="00797285">
            <w:pPr>
              <w:pStyle w:val="Header"/>
              <w:tabs>
                <w:tab w:val="clear" w:pos="4153"/>
                <w:tab w:val="clear" w:pos="8306"/>
              </w:tabs>
              <w:rPr>
                <w:rFonts w:ascii="Arial" w:hAnsi="Arial"/>
              </w:rPr>
            </w:pPr>
          </w:p>
          <w:p w:rsidR="00797285" w:rsidRDefault="00797285">
            <w:pPr>
              <w:rPr>
                <w:rFonts w:ascii="Arial" w:hAnsi="Arial"/>
              </w:rPr>
            </w:pPr>
          </w:p>
          <w:p w:rsidR="00797285" w:rsidRDefault="00797285">
            <w:pPr>
              <w:rPr>
                <w:rFonts w:ascii="Arial" w:hAnsi="Arial"/>
              </w:rPr>
            </w:pPr>
          </w:p>
          <w:p w:rsidR="00797285" w:rsidRDefault="00797285">
            <w:pPr>
              <w:rPr>
                <w:rFonts w:ascii="Arial" w:hAnsi="Arial"/>
              </w:rPr>
            </w:pPr>
          </w:p>
          <w:p w:rsidR="00797285" w:rsidRDefault="00797285">
            <w:pPr>
              <w:rPr>
                <w:rFonts w:ascii="Arial" w:hAnsi="Arial"/>
              </w:rPr>
            </w:pPr>
            <w:r>
              <w:rPr>
                <w:rFonts w:ascii="Arial" w:hAnsi="Arial"/>
              </w:rPr>
              <w:t>Postcode:</w:t>
            </w:r>
          </w:p>
          <w:p w:rsidR="00797285" w:rsidRDefault="00797285" w:rsidP="008252F7">
            <w:pPr>
              <w:rPr>
                <w:rFonts w:ascii="Arial" w:hAnsi="Arial"/>
              </w:rPr>
            </w:pPr>
          </w:p>
          <w:p w:rsidR="00797285" w:rsidRDefault="00797285" w:rsidP="008252F7">
            <w:pPr>
              <w:rPr>
                <w:rFonts w:ascii="Arial" w:hAnsi="Arial"/>
              </w:rPr>
            </w:pPr>
            <w:r>
              <w:rPr>
                <w:rFonts w:ascii="Arial" w:hAnsi="Arial"/>
              </w:rPr>
              <w:t>Phone/Mobile:</w:t>
            </w:r>
          </w:p>
        </w:tc>
        <w:tc>
          <w:tcPr>
            <w:tcW w:w="5110" w:type="dxa"/>
          </w:tcPr>
          <w:p w:rsidR="00797285" w:rsidRPr="00740FE4" w:rsidRDefault="00797285">
            <w:pPr>
              <w:rPr>
                <w:rFonts w:ascii="Arial" w:hAnsi="Arial"/>
                <w:b/>
                <w:i/>
              </w:rPr>
            </w:pPr>
            <w:r w:rsidRPr="00740FE4">
              <w:rPr>
                <w:rFonts w:ascii="Arial" w:hAnsi="Arial"/>
                <w:b/>
              </w:rPr>
              <w:t xml:space="preserve">Address </w:t>
            </w:r>
          </w:p>
          <w:p w:rsidR="00797285" w:rsidRDefault="00797285">
            <w:pPr>
              <w:rPr>
                <w:rFonts w:ascii="Arial" w:hAnsi="Arial"/>
                <w:i/>
              </w:rPr>
            </w:pPr>
          </w:p>
          <w:p w:rsidR="00797285" w:rsidRDefault="00797285">
            <w:pPr>
              <w:rPr>
                <w:rFonts w:ascii="Arial" w:hAnsi="Arial"/>
              </w:rPr>
            </w:pPr>
          </w:p>
        </w:tc>
      </w:tr>
      <w:tr w:rsidR="00797285" w:rsidTr="00203584">
        <w:trPr>
          <w:trHeight w:val="285"/>
        </w:trPr>
        <w:tc>
          <w:tcPr>
            <w:tcW w:w="4921" w:type="dxa"/>
            <w:gridSpan w:val="2"/>
            <w:vMerge/>
          </w:tcPr>
          <w:p w:rsidR="00797285" w:rsidRDefault="00797285" w:rsidP="008252F7">
            <w:pPr>
              <w:rPr>
                <w:rFonts w:ascii="Arial" w:hAnsi="Arial"/>
              </w:rPr>
            </w:pPr>
          </w:p>
        </w:tc>
        <w:tc>
          <w:tcPr>
            <w:tcW w:w="5110" w:type="dxa"/>
          </w:tcPr>
          <w:p w:rsidR="00797285" w:rsidRDefault="00797285">
            <w:pPr>
              <w:rPr>
                <w:rFonts w:ascii="Arial" w:hAnsi="Arial"/>
              </w:rPr>
            </w:pPr>
            <w:r>
              <w:rPr>
                <w:rFonts w:ascii="Arial" w:hAnsi="Arial"/>
              </w:rPr>
              <w:t>Postcode</w:t>
            </w:r>
          </w:p>
        </w:tc>
      </w:tr>
      <w:tr w:rsidR="00797285" w:rsidTr="008252F7">
        <w:trPr>
          <w:trHeight w:val="782"/>
        </w:trPr>
        <w:tc>
          <w:tcPr>
            <w:tcW w:w="4921" w:type="dxa"/>
            <w:gridSpan w:val="2"/>
            <w:vMerge/>
            <w:tcBorders>
              <w:bottom w:val="single" w:sz="4" w:space="0" w:color="auto"/>
            </w:tcBorders>
          </w:tcPr>
          <w:p w:rsidR="00797285" w:rsidRDefault="00797285">
            <w:pPr>
              <w:rPr>
                <w:rFonts w:ascii="Arial" w:hAnsi="Arial"/>
              </w:rPr>
            </w:pPr>
          </w:p>
        </w:tc>
        <w:tc>
          <w:tcPr>
            <w:tcW w:w="5110" w:type="dxa"/>
            <w:tcBorders>
              <w:bottom w:val="single" w:sz="4" w:space="0" w:color="auto"/>
            </w:tcBorders>
          </w:tcPr>
          <w:p w:rsidR="009B2BFA" w:rsidRDefault="00797285" w:rsidP="00202006">
            <w:pPr>
              <w:rPr>
                <w:rFonts w:ascii="Arial" w:hAnsi="Arial"/>
                <w:sz w:val="16"/>
                <w:szCs w:val="16"/>
              </w:rPr>
            </w:pPr>
            <w:r w:rsidRPr="00B4500C">
              <w:rPr>
                <w:rFonts w:ascii="Arial" w:hAnsi="Arial"/>
                <w:b/>
              </w:rPr>
              <w:t>Email:</w:t>
            </w:r>
            <w:r>
              <w:rPr>
                <w:rFonts w:ascii="Arial" w:hAnsi="Arial"/>
                <w:b/>
              </w:rPr>
              <w:t xml:space="preserve"> </w:t>
            </w:r>
            <w:r w:rsidRPr="0015521F">
              <w:rPr>
                <w:rFonts w:ascii="Arial" w:hAnsi="Arial"/>
                <w:sz w:val="16"/>
                <w:szCs w:val="16"/>
              </w:rPr>
              <w:t>[</w:t>
            </w:r>
            <w:r>
              <w:rPr>
                <w:rFonts w:ascii="Arial" w:hAnsi="Arial"/>
                <w:sz w:val="16"/>
                <w:szCs w:val="16"/>
              </w:rPr>
              <w:t xml:space="preserve">All </w:t>
            </w:r>
            <w:r w:rsidRPr="0015521F">
              <w:rPr>
                <w:rFonts w:ascii="Arial" w:hAnsi="Arial"/>
                <w:sz w:val="16"/>
                <w:szCs w:val="16"/>
              </w:rPr>
              <w:t>co</w:t>
            </w:r>
            <w:r>
              <w:rPr>
                <w:rFonts w:ascii="Arial" w:hAnsi="Arial"/>
                <w:sz w:val="16"/>
                <w:szCs w:val="16"/>
              </w:rPr>
              <w:t xml:space="preserve">rrespondence </w:t>
            </w:r>
            <w:r w:rsidRPr="0015521F">
              <w:rPr>
                <w:rFonts w:ascii="Arial" w:hAnsi="Arial"/>
                <w:sz w:val="16"/>
                <w:szCs w:val="16"/>
              </w:rPr>
              <w:t xml:space="preserve"> will be sent out by email only]</w:t>
            </w:r>
            <w:r w:rsidR="009B2BFA">
              <w:rPr>
                <w:rFonts w:ascii="Arial" w:hAnsi="Arial"/>
                <w:sz w:val="16"/>
                <w:szCs w:val="16"/>
              </w:rPr>
              <w:t xml:space="preserve">     </w:t>
            </w:r>
          </w:p>
          <w:p w:rsidR="00797285" w:rsidRDefault="009B2BFA" w:rsidP="00202006">
            <w:pPr>
              <w:rPr>
                <w:rFonts w:ascii="Arial" w:hAnsi="Arial"/>
                <w:sz w:val="16"/>
                <w:szCs w:val="16"/>
              </w:rPr>
            </w:pPr>
            <w:r>
              <w:rPr>
                <w:rFonts w:ascii="Arial" w:hAnsi="Arial"/>
                <w:sz w:val="16"/>
                <w:szCs w:val="16"/>
              </w:rPr>
              <w:t xml:space="preserve">                      </w:t>
            </w:r>
            <w:r w:rsidRPr="009B2BFA">
              <w:rPr>
                <w:rFonts w:ascii="Arial" w:hAnsi="Arial"/>
                <w:color w:val="FF0000"/>
                <w:sz w:val="16"/>
                <w:szCs w:val="16"/>
              </w:rPr>
              <w:t>no Hotmail accounts</w:t>
            </w:r>
          </w:p>
          <w:p w:rsidR="00797285" w:rsidRDefault="00797285" w:rsidP="00202006">
            <w:pPr>
              <w:rPr>
                <w:rFonts w:ascii="Arial" w:hAnsi="Arial"/>
                <w:sz w:val="16"/>
                <w:szCs w:val="16"/>
              </w:rPr>
            </w:pPr>
          </w:p>
          <w:p w:rsidR="00797285" w:rsidRDefault="00797285" w:rsidP="00202006">
            <w:pPr>
              <w:rPr>
                <w:rFonts w:ascii="Arial" w:hAnsi="Arial"/>
                <w:sz w:val="16"/>
                <w:szCs w:val="16"/>
              </w:rPr>
            </w:pPr>
          </w:p>
          <w:p w:rsidR="00797285" w:rsidRPr="0015521F" w:rsidRDefault="00797285" w:rsidP="00202006">
            <w:pPr>
              <w:rPr>
                <w:rFonts w:ascii="Arial" w:hAnsi="Arial"/>
                <w:sz w:val="16"/>
                <w:szCs w:val="16"/>
              </w:rPr>
            </w:pPr>
          </w:p>
        </w:tc>
      </w:tr>
    </w:tbl>
    <w:p w:rsidR="006030D7" w:rsidRDefault="006030D7">
      <w:pPr>
        <w:rPr>
          <w:rFonts w:ascii="Arial" w:hAnsi="Arial"/>
          <w:sz w:val="16"/>
          <w:szCs w:val="16"/>
        </w:rPr>
      </w:pPr>
    </w:p>
    <w:p w:rsidR="00AD4099" w:rsidRPr="00C0421D" w:rsidRDefault="00AD4099" w:rsidP="00797285">
      <w:pPr>
        <w:jc w:val="center"/>
        <w:rPr>
          <w:rFonts w:ascii="Arial" w:hAnsi="Arial"/>
          <w:sz w:val="16"/>
          <w:szCs w:val="16"/>
        </w:rPr>
      </w:pPr>
      <w:r w:rsidRPr="00AD4099">
        <w:rPr>
          <w:rFonts w:ascii="Arial" w:hAnsi="Arial"/>
          <w:b/>
          <w:color w:val="0070C0"/>
        </w:rPr>
        <w:t xml:space="preserve">Oxford </w:t>
      </w:r>
      <w:r w:rsidR="006F10D2">
        <w:rPr>
          <w:rFonts w:ascii="Arial" w:hAnsi="Arial"/>
          <w:b/>
          <w:color w:val="0070C0"/>
        </w:rPr>
        <w:t>Courses</w:t>
      </w:r>
      <w:r w:rsidR="00637C7D" w:rsidRPr="00797285">
        <w:rPr>
          <w:rFonts w:ascii="Arial" w:hAnsi="Arial"/>
        </w:rPr>
        <w:t xml:space="preserve"> will be held </w:t>
      </w:r>
      <w:r w:rsidR="004804DF" w:rsidRPr="00797285">
        <w:rPr>
          <w:rFonts w:ascii="Arial" w:hAnsi="Arial"/>
        </w:rPr>
        <w:t>at</w:t>
      </w:r>
      <w:r w:rsidR="00637C7D" w:rsidRPr="00797285">
        <w:rPr>
          <w:rFonts w:ascii="Arial" w:hAnsi="Arial"/>
        </w:rPr>
        <w:t xml:space="preserve"> the </w:t>
      </w:r>
      <w:r w:rsidR="004804DF" w:rsidRPr="00797285">
        <w:rPr>
          <w:rFonts w:ascii="Arial" w:hAnsi="Arial"/>
        </w:rPr>
        <w:t>Mathematical Institute</w:t>
      </w:r>
      <w:r>
        <w:rPr>
          <w:rFonts w:ascii="Arial" w:hAnsi="Arial"/>
        </w:rPr>
        <w:t>, Woodstock Rd,</w:t>
      </w:r>
      <w:r w:rsidR="004804DF" w:rsidRPr="00797285">
        <w:rPr>
          <w:rFonts w:ascii="Arial" w:hAnsi="Arial"/>
        </w:rPr>
        <w:t xml:space="preserve"> Oxford</w:t>
      </w:r>
      <w:r w:rsidR="00D20FD3" w:rsidRPr="00797285">
        <w:rPr>
          <w:rFonts w:ascii="Arial" w:hAnsi="Arial"/>
        </w:rPr>
        <w:t>.</w:t>
      </w:r>
      <w:r w:rsidR="00261011" w:rsidRPr="00797285">
        <w:rPr>
          <w:rFonts w:ascii="Arial" w:hAnsi="Arial"/>
          <w:i/>
          <w:sz w:val="16"/>
          <w:szCs w:val="16"/>
        </w:rPr>
        <w:t xml:space="preserve"> </w:t>
      </w:r>
      <w:r w:rsidR="00C0421D">
        <w:rPr>
          <w:rFonts w:ascii="Arial" w:hAnsi="Arial"/>
          <w:i/>
          <w:sz w:val="16"/>
          <w:szCs w:val="16"/>
        </w:rPr>
        <w:t>OX2 6GG</w:t>
      </w:r>
    </w:p>
    <w:p w:rsidR="004A6FBA" w:rsidRPr="00C0421D" w:rsidRDefault="000E5298" w:rsidP="00797285">
      <w:pPr>
        <w:jc w:val="center"/>
        <w:rPr>
          <w:rFonts w:ascii="Arial" w:hAnsi="Arial"/>
          <w:sz w:val="16"/>
          <w:szCs w:val="16"/>
        </w:rPr>
      </w:pPr>
      <w:r w:rsidRPr="00850DF6">
        <w:rPr>
          <w:rFonts w:ascii="Arial" w:hAnsi="Arial"/>
          <w:b/>
          <w:i/>
          <w:color w:val="FF0000"/>
          <w:sz w:val="16"/>
          <w:szCs w:val="16"/>
        </w:rPr>
        <w:t>Ther</w:t>
      </w:r>
      <w:r w:rsidR="00AD4099" w:rsidRPr="00850DF6">
        <w:rPr>
          <w:rFonts w:ascii="Arial" w:hAnsi="Arial"/>
          <w:b/>
          <w:i/>
          <w:color w:val="FF0000"/>
          <w:sz w:val="16"/>
          <w:szCs w:val="16"/>
        </w:rPr>
        <w:t>e is no parking available at th</w:t>
      </w:r>
      <w:r w:rsidR="00850DF6" w:rsidRPr="00850DF6">
        <w:rPr>
          <w:rFonts w:ascii="Arial" w:hAnsi="Arial"/>
          <w:b/>
          <w:i/>
          <w:color w:val="FF0000"/>
          <w:sz w:val="16"/>
          <w:szCs w:val="16"/>
        </w:rPr>
        <w:t>i</w:t>
      </w:r>
      <w:r w:rsidRPr="00850DF6">
        <w:rPr>
          <w:rFonts w:ascii="Arial" w:hAnsi="Arial"/>
          <w:b/>
          <w:i/>
          <w:color w:val="FF0000"/>
          <w:sz w:val="16"/>
          <w:szCs w:val="16"/>
        </w:rPr>
        <w:t>s venue</w:t>
      </w:r>
      <w:r w:rsidRPr="00797285">
        <w:rPr>
          <w:rFonts w:ascii="Arial" w:hAnsi="Arial"/>
          <w:i/>
          <w:sz w:val="16"/>
          <w:szCs w:val="16"/>
        </w:rPr>
        <w:t>.</w:t>
      </w:r>
      <w:r w:rsidR="00C0421D">
        <w:rPr>
          <w:rFonts w:ascii="Arial" w:hAnsi="Arial"/>
          <w:i/>
          <w:sz w:val="16"/>
          <w:szCs w:val="16"/>
        </w:rPr>
        <w:t xml:space="preserve"> </w:t>
      </w:r>
      <w:r w:rsidR="00C0421D" w:rsidRPr="00C0421D">
        <w:rPr>
          <w:rFonts w:ascii="Arial" w:hAnsi="Arial"/>
          <w:b/>
          <w:i/>
          <w:color w:val="0070C0"/>
          <w:sz w:val="16"/>
          <w:szCs w:val="16"/>
        </w:rPr>
        <w:t xml:space="preserve">Accommodation </w:t>
      </w:r>
      <w:r w:rsidR="00C0421D">
        <w:rPr>
          <w:rFonts w:ascii="Arial" w:hAnsi="Arial"/>
          <w:b/>
          <w:i/>
          <w:sz w:val="16"/>
          <w:szCs w:val="16"/>
        </w:rPr>
        <w:t xml:space="preserve">= St Anne’s College, </w:t>
      </w:r>
      <w:r w:rsidR="00C0421D" w:rsidRPr="00C0421D">
        <w:rPr>
          <w:rFonts w:ascii="Arial" w:hAnsi="Arial"/>
          <w:sz w:val="16"/>
          <w:szCs w:val="16"/>
        </w:rPr>
        <w:t>Woodstock Road</w:t>
      </w:r>
      <w:r w:rsidR="00C0421D">
        <w:rPr>
          <w:rFonts w:ascii="Arial" w:hAnsi="Arial"/>
          <w:sz w:val="16"/>
          <w:szCs w:val="16"/>
        </w:rPr>
        <w:t>, Oxford OX2 6HS</w:t>
      </w:r>
    </w:p>
    <w:p w:rsidR="00E77D50" w:rsidRDefault="00E77D50">
      <w:pPr>
        <w:rPr>
          <w:rFonts w:ascii="Arial" w:hAnsi="Arial"/>
          <w:sz w:val="16"/>
          <w:szCs w:val="16"/>
        </w:rPr>
      </w:pPr>
    </w:p>
    <w:tbl>
      <w:tblPr>
        <w:tblW w:w="10031" w:type="dxa"/>
        <w:tblLayout w:type="fixed"/>
        <w:tblLook w:val="0000" w:firstRow="0" w:lastRow="0" w:firstColumn="0" w:lastColumn="0" w:noHBand="0" w:noVBand="0"/>
      </w:tblPr>
      <w:tblGrid>
        <w:gridCol w:w="9180"/>
        <w:gridCol w:w="851"/>
      </w:tblGrid>
      <w:tr w:rsidR="00AD4099" w:rsidRPr="003E276B" w:rsidTr="00AD4099">
        <w:trPr>
          <w:cantSplit/>
        </w:trPr>
        <w:tc>
          <w:tcPr>
            <w:tcW w:w="9180" w:type="dxa"/>
            <w:tcBorders>
              <w:top w:val="single" w:sz="4" w:space="0" w:color="auto"/>
              <w:left w:val="single" w:sz="4" w:space="0" w:color="auto"/>
              <w:bottom w:val="single" w:sz="4" w:space="0" w:color="auto"/>
              <w:right w:val="single" w:sz="4" w:space="0" w:color="auto"/>
            </w:tcBorders>
          </w:tcPr>
          <w:p w:rsidR="00AD4099" w:rsidRPr="003E276B" w:rsidRDefault="00AD4099" w:rsidP="00AD4099">
            <w:pPr>
              <w:spacing w:before="80" w:after="80"/>
              <w:rPr>
                <w:rFonts w:ascii="Arial" w:hAnsi="Arial"/>
                <w:b/>
              </w:rPr>
            </w:pPr>
            <w:r w:rsidRPr="003E276B">
              <w:rPr>
                <w:rFonts w:ascii="Arial" w:hAnsi="Arial"/>
                <w:b/>
              </w:rPr>
              <w:t xml:space="preserve">Please tick your requirements                                                                                       </w:t>
            </w:r>
            <w:r>
              <w:rPr>
                <w:rFonts w:ascii="Arial" w:hAnsi="Arial"/>
                <w:b/>
              </w:rPr>
              <w:t xml:space="preserve">               </w:t>
            </w:r>
            <w:r>
              <w:rPr>
                <w:rFonts w:ascii="Arial" w:hAnsi="Arial"/>
                <w:b/>
              </w:rPr>
              <w:tab/>
            </w:r>
            <w:r>
              <w:rPr>
                <w:rFonts w:ascii="Arial" w:hAnsi="Arial"/>
                <w:b/>
              </w:rPr>
              <w:tab/>
            </w:r>
          </w:p>
        </w:tc>
        <w:tc>
          <w:tcPr>
            <w:tcW w:w="851" w:type="dxa"/>
            <w:tcBorders>
              <w:top w:val="single" w:sz="4" w:space="0" w:color="auto"/>
              <w:left w:val="single" w:sz="4" w:space="0" w:color="auto"/>
              <w:bottom w:val="single" w:sz="4" w:space="0" w:color="auto"/>
              <w:right w:val="single" w:sz="4" w:space="0" w:color="auto"/>
            </w:tcBorders>
          </w:tcPr>
          <w:p w:rsidR="00AD4099" w:rsidRPr="008424B5" w:rsidRDefault="00AD4099" w:rsidP="008424B5">
            <w:pPr>
              <w:spacing w:before="80" w:after="80"/>
              <w:ind w:left="-108"/>
              <w:jc w:val="center"/>
              <w:rPr>
                <w:rFonts w:ascii="Arial" w:hAnsi="Arial"/>
                <w:b/>
                <w:sz w:val="28"/>
                <w:szCs w:val="28"/>
              </w:rPr>
            </w:pPr>
            <w:r w:rsidRPr="008424B5">
              <w:rPr>
                <w:rFonts w:ascii="Arial" w:hAnsi="Arial"/>
                <w:b/>
                <w:sz w:val="28"/>
                <w:szCs w:val="28"/>
              </w:rPr>
              <w:sym w:font="Wingdings" w:char="F0FC"/>
            </w:r>
          </w:p>
        </w:tc>
      </w:tr>
      <w:tr w:rsidR="00D06627" w:rsidTr="00AD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80" w:type="dxa"/>
          </w:tcPr>
          <w:p w:rsidR="00D06627" w:rsidRDefault="00D06627" w:rsidP="0064336D">
            <w:pPr>
              <w:spacing w:before="40"/>
              <w:rPr>
                <w:rFonts w:ascii="Arial" w:hAnsi="Arial"/>
                <w:b/>
              </w:rPr>
            </w:pPr>
            <w:r w:rsidRPr="00D06627">
              <w:rPr>
                <w:rFonts w:ascii="Arial" w:hAnsi="Arial"/>
                <w:b/>
              </w:rPr>
              <w:t>Newcastle-upon-Tyne</w:t>
            </w:r>
            <w:r w:rsidR="0060103B">
              <w:rPr>
                <w:rFonts w:ascii="Arial" w:hAnsi="Arial"/>
                <w:b/>
              </w:rPr>
              <w:t xml:space="preserve"> </w:t>
            </w:r>
            <w:r w:rsidR="0060103B" w:rsidRPr="0060103B">
              <w:rPr>
                <w:rFonts w:ascii="Arial" w:hAnsi="Arial"/>
                <w:i/>
              </w:rPr>
              <w:t>(Civic Centre)</w:t>
            </w:r>
            <w:r w:rsidR="00F76F6D">
              <w:rPr>
                <w:rFonts w:ascii="Arial" w:hAnsi="Arial"/>
              </w:rPr>
              <w:tab/>
            </w:r>
            <w:r w:rsidR="0060103B">
              <w:rPr>
                <w:rFonts w:ascii="Arial" w:hAnsi="Arial"/>
              </w:rPr>
              <w:t xml:space="preserve">    </w:t>
            </w:r>
            <w:r w:rsidR="00D02BC3">
              <w:rPr>
                <w:rFonts w:ascii="Arial" w:hAnsi="Arial"/>
              </w:rPr>
              <w:t xml:space="preserve">                       </w:t>
            </w:r>
            <w:r w:rsidR="00FD6F5D">
              <w:rPr>
                <w:rFonts w:ascii="Arial" w:hAnsi="Arial"/>
              </w:rPr>
              <w:t xml:space="preserve">Thursday </w:t>
            </w:r>
            <w:r w:rsidR="00FD6D37">
              <w:rPr>
                <w:rFonts w:ascii="Arial" w:hAnsi="Arial"/>
                <w:b/>
              </w:rPr>
              <w:t>1</w:t>
            </w:r>
            <w:r w:rsidR="00AD4099">
              <w:rPr>
                <w:rFonts w:ascii="Arial" w:hAnsi="Arial"/>
                <w:b/>
              </w:rPr>
              <w:t>3</w:t>
            </w:r>
            <w:r w:rsidR="00FD6D37">
              <w:rPr>
                <w:rFonts w:ascii="Arial" w:hAnsi="Arial"/>
                <w:b/>
              </w:rPr>
              <w:t xml:space="preserve"> </w:t>
            </w:r>
            <w:r w:rsidR="00FD6F5D">
              <w:rPr>
                <w:rFonts w:ascii="Arial" w:hAnsi="Arial"/>
                <w:b/>
              </w:rPr>
              <w:t xml:space="preserve">  – </w:t>
            </w:r>
            <w:r w:rsidR="00FD6F5D">
              <w:rPr>
                <w:rFonts w:ascii="Arial" w:hAnsi="Arial"/>
              </w:rPr>
              <w:t xml:space="preserve">Friday </w:t>
            </w:r>
            <w:r w:rsidR="00FD6D37">
              <w:rPr>
                <w:rFonts w:ascii="Arial" w:hAnsi="Arial"/>
                <w:b/>
              </w:rPr>
              <w:t>1</w:t>
            </w:r>
            <w:r w:rsidR="00AD4099">
              <w:rPr>
                <w:rFonts w:ascii="Arial" w:hAnsi="Arial"/>
                <w:b/>
              </w:rPr>
              <w:t>4</w:t>
            </w:r>
            <w:r w:rsidRPr="00F76F6D">
              <w:rPr>
                <w:rFonts w:ascii="Arial" w:hAnsi="Arial"/>
                <w:b/>
              </w:rPr>
              <w:t xml:space="preserve"> June</w:t>
            </w:r>
          </w:p>
          <w:p w:rsidR="00D02BC3" w:rsidRDefault="00D02BC3" w:rsidP="0064336D">
            <w:pPr>
              <w:spacing w:before="40"/>
              <w:rPr>
                <w:rFonts w:ascii="Arial" w:hAnsi="Arial"/>
              </w:rPr>
            </w:pPr>
          </w:p>
        </w:tc>
        <w:tc>
          <w:tcPr>
            <w:tcW w:w="851" w:type="dxa"/>
            <w:tcBorders>
              <w:right w:val="single" w:sz="4" w:space="0" w:color="auto"/>
            </w:tcBorders>
          </w:tcPr>
          <w:p w:rsidR="00D06627" w:rsidRDefault="0060103B" w:rsidP="00083B67">
            <w:pPr>
              <w:spacing w:before="40" w:after="40"/>
              <w:jc w:val="right"/>
              <w:rPr>
                <w:rFonts w:ascii="Arial" w:hAnsi="Arial"/>
              </w:rPr>
            </w:pPr>
            <w:r>
              <w:rPr>
                <w:rFonts w:ascii="Arial" w:hAnsi="Arial"/>
              </w:rPr>
              <w:t xml:space="preserve"> </w:t>
            </w:r>
          </w:p>
        </w:tc>
      </w:tr>
      <w:tr w:rsidR="00D06627" w:rsidTr="00AD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80" w:type="dxa"/>
          </w:tcPr>
          <w:p w:rsidR="00D06627" w:rsidRDefault="00D06627" w:rsidP="00FD6F5D">
            <w:pPr>
              <w:spacing w:before="40"/>
              <w:rPr>
                <w:rFonts w:ascii="Arial" w:hAnsi="Arial"/>
                <w:b/>
              </w:rPr>
            </w:pPr>
            <w:r w:rsidRPr="00CD6BBA">
              <w:rPr>
                <w:rFonts w:ascii="Arial" w:hAnsi="Arial"/>
                <w:b/>
              </w:rPr>
              <w:t>Nottingham</w:t>
            </w:r>
            <w:r w:rsidRPr="00CD6BBA">
              <w:rPr>
                <w:rFonts w:ascii="Arial" w:hAnsi="Arial"/>
              </w:rPr>
              <w:t xml:space="preserve"> </w:t>
            </w:r>
            <w:r w:rsidR="0060103B" w:rsidRPr="0060103B">
              <w:rPr>
                <w:rFonts w:ascii="Arial" w:hAnsi="Arial"/>
                <w:i/>
              </w:rPr>
              <w:t>(Nott</w:t>
            </w:r>
            <w:r w:rsidR="00D02BC3">
              <w:rPr>
                <w:rFonts w:ascii="Arial" w:hAnsi="Arial"/>
                <w:i/>
              </w:rPr>
              <w:t>ingham University</w:t>
            </w:r>
            <w:r w:rsidR="0060103B" w:rsidRPr="0060103B">
              <w:rPr>
                <w:rFonts w:ascii="Arial" w:hAnsi="Arial"/>
                <w:i/>
              </w:rPr>
              <w:t>, Jubilee Campus)</w:t>
            </w:r>
            <w:r w:rsidR="0060103B">
              <w:rPr>
                <w:rFonts w:ascii="Arial" w:hAnsi="Arial"/>
                <w:i/>
              </w:rPr>
              <w:t xml:space="preserve">  </w:t>
            </w:r>
            <w:r w:rsidR="00D02BC3">
              <w:rPr>
                <w:rFonts w:ascii="Arial" w:hAnsi="Arial"/>
                <w:i/>
              </w:rPr>
              <w:t xml:space="preserve">    </w:t>
            </w:r>
            <w:r w:rsidR="00FD6F5D" w:rsidRPr="00FD6F5D">
              <w:rPr>
                <w:rFonts w:ascii="Arial" w:hAnsi="Arial"/>
                <w:sz w:val="18"/>
                <w:szCs w:val="18"/>
              </w:rPr>
              <w:t>Wednesday</w:t>
            </w:r>
            <w:r w:rsidR="00FD6F5D">
              <w:rPr>
                <w:rFonts w:ascii="Arial" w:hAnsi="Arial"/>
              </w:rPr>
              <w:t xml:space="preserve"> </w:t>
            </w:r>
            <w:r w:rsidRPr="00CD6BBA">
              <w:rPr>
                <w:rFonts w:ascii="Arial" w:hAnsi="Arial"/>
                <w:b/>
              </w:rPr>
              <w:t>2</w:t>
            </w:r>
            <w:r w:rsidR="00AD4099">
              <w:rPr>
                <w:rFonts w:ascii="Arial" w:hAnsi="Arial"/>
                <w:b/>
              </w:rPr>
              <w:t>6</w:t>
            </w:r>
            <w:r w:rsidR="00FD6D37" w:rsidRPr="00CD6BBA">
              <w:rPr>
                <w:rFonts w:ascii="Arial" w:hAnsi="Arial"/>
                <w:b/>
              </w:rPr>
              <w:t xml:space="preserve"> </w:t>
            </w:r>
            <w:r w:rsidR="00FD6F5D">
              <w:rPr>
                <w:rFonts w:ascii="Arial" w:hAnsi="Arial"/>
                <w:b/>
              </w:rPr>
              <w:t xml:space="preserve">– </w:t>
            </w:r>
            <w:r w:rsidR="00FD6F5D" w:rsidRPr="00FD6F5D">
              <w:rPr>
                <w:rFonts w:ascii="Arial" w:hAnsi="Arial"/>
                <w:sz w:val="18"/>
                <w:szCs w:val="18"/>
              </w:rPr>
              <w:t>Thursday</w:t>
            </w:r>
            <w:r w:rsidR="00FD6F5D">
              <w:rPr>
                <w:rFonts w:ascii="Arial" w:hAnsi="Arial"/>
              </w:rPr>
              <w:t xml:space="preserve"> </w:t>
            </w:r>
            <w:r w:rsidRPr="00CD6BBA">
              <w:rPr>
                <w:rFonts w:ascii="Arial" w:hAnsi="Arial"/>
                <w:b/>
              </w:rPr>
              <w:t>2</w:t>
            </w:r>
            <w:r w:rsidR="00AD4099">
              <w:rPr>
                <w:rFonts w:ascii="Arial" w:hAnsi="Arial"/>
                <w:b/>
              </w:rPr>
              <w:t>7</w:t>
            </w:r>
            <w:r w:rsidRPr="00CD6BBA">
              <w:rPr>
                <w:rFonts w:ascii="Arial" w:hAnsi="Arial"/>
                <w:b/>
              </w:rPr>
              <w:t xml:space="preserve"> June</w:t>
            </w:r>
          </w:p>
          <w:p w:rsidR="00D02BC3" w:rsidRPr="00D02BC3" w:rsidRDefault="00D02BC3" w:rsidP="00D02BC3">
            <w:pPr>
              <w:rPr>
                <w:rFonts w:ascii="Arial" w:hAnsi="Arial"/>
                <w:b/>
                <w:sz w:val="16"/>
                <w:szCs w:val="16"/>
              </w:rPr>
            </w:pPr>
          </w:p>
          <w:p w:rsidR="00E136F2" w:rsidRPr="00850DF6" w:rsidRDefault="00850DF6" w:rsidP="00850DF6">
            <w:pPr>
              <w:tabs>
                <w:tab w:val="left" w:pos="1695"/>
              </w:tabs>
              <w:spacing w:before="40"/>
              <w:ind w:right="317"/>
              <w:jc w:val="right"/>
              <w:rPr>
                <w:rFonts w:ascii="Arial" w:hAnsi="Arial"/>
                <w:b/>
              </w:rPr>
            </w:pPr>
            <w:r>
              <w:rPr>
                <w:rFonts w:ascii="Arial" w:hAnsi="Arial"/>
              </w:rPr>
              <w:t xml:space="preserve">                                  </w:t>
            </w:r>
            <w:proofErr w:type="spellStart"/>
            <w:r w:rsidR="00E136F2" w:rsidRPr="00850DF6">
              <w:rPr>
                <w:rFonts w:ascii="Arial" w:hAnsi="Arial"/>
                <w:b/>
                <w:color w:val="C00000"/>
              </w:rPr>
              <w:t>Ensuite</w:t>
            </w:r>
            <w:proofErr w:type="spellEnd"/>
            <w:r w:rsidR="00E136F2" w:rsidRPr="00850DF6">
              <w:rPr>
                <w:rFonts w:ascii="Arial" w:hAnsi="Arial"/>
                <w:b/>
                <w:color w:val="C00000"/>
              </w:rPr>
              <w:t xml:space="preserve"> £</w:t>
            </w:r>
            <w:r w:rsidR="000D7F14" w:rsidRPr="00850DF6">
              <w:rPr>
                <w:rFonts w:ascii="Arial" w:hAnsi="Arial"/>
                <w:b/>
                <w:color w:val="C00000"/>
              </w:rPr>
              <w:t>70</w:t>
            </w:r>
            <w:r w:rsidR="00E136F2" w:rsidRPr="00850DF6">
              <w:rPr>
                <w:rFonts w:ascii="Arial" w:hAnsi="Arial"/>
                <w:b/>
                <w:color w:val="C00000"/>
              </w:rPr>
              <w:t xml:space="preserve"> per night: </w:t>
            </w:r>
            <w:r w:rsidR="00144F9B" w:rsidRPr="00850DF6">
              <w:rPr>
                <w:rFonts w:ascii="Arial" w:hAnsi="Arial"/>
                <w:b/>
                <w:color w:val="C00000"/>
              </w:rPr>
              <w:t>2</w:t>
            </w:r>
            <w:r w:rsidR="00AD4099" w:rsidRPr="00850DF6">
              <w:rPr>
                <w:rFonts w:ascii="Arial" w:hAnsi="Arial"/>
                <w:b/>
                <w:color w:val="C00000"/>
              </w:rPr>
              <w:t>5</w:t>
            </w:r>
            <w:r w:rsidR="00E136F2" w:rsidRPr="00850DF6">
              <w:rPr>
                <w:rFonts w:ascii="Arial" w:hAnsi="Arial"/>
                <w:b/>
                <w:color w:val="C00000"/>
              </w:rPr>
              <w:t xml:space="preserve"> June</w:t>
            </w:r>
            <w:r w:rsidR="00E136F2" w:rsidRPr="00850DF6">
              <w:rPr>
                <w:rFonts w:ascii="Arial" w:hAnsi="Arial"/>
                <w:b/>
                <w:color w:val="C00000"/>
              </w:rPr>
              <w:sym w:font="Wingdings" w:char="F06F"/>
            </w:r>
            <w:r w:rsidR="00E136F2" w:rsidRPr="00850DF6">
              <w:rPr>
                <w:rFonts w:ascii="Arial" w:hAnsi="Arial"/>
                <w:b/>
                <w:color w:val="C00000"/>
              </w:rPr>
              <w:t xml:space="preserve">    </w:t>
            </w:r>
            <w:r w:rsidR="00144F9B" w:rsidRPr="00850DF6">
              <w:rPr>
                <w:rFonts w:ascii="Arial" w:hAnsi="Arial"/>
                <w:b/>
                <w:color w:val="C00000"/>
              </w:rPr>
              <w:t>2</w:t>
            </w:r>
            <w:r w:rsidR="00AD4099" w:rsidRPr="00850DF6">
              <w:rPr>
                <w:rFonts w:ascii="Arial" w:hAnsi="Arial"/>
                <w:b/>
                <w:color w:val="C00000"/>
              </w:rPr>
              <w:t>6</w:t>
            </w:r>
            <w:r w:rsidR="00E136F2" w:rsidRPr="00850DF6">
              <w:rPr>
                <w:rFonts w:ascii="Arial" w:hAnsi="Arial"/>
                <w:b/>
                <w:color w:val="C00000"/>
              </w:rPr>
              <w:t xml:space="preserve"> June</w:t>
            </w:r>
            <w:r w:rsidR="00E136F2" w:rsidRPr="00850DF6">
              <w:rPr>
                <w:rFonts w:ascii="Arial" w:hAnsi="Arial"/>
                <w:b/>
                <w:color w:val="C00000"/>
              </w:rPr>
              <w:sym w:font="Wingdings" w:char="F06F"/>
            </w:r>
            <w:r w:rsidR="00AD4099" w:rsidRPr="00850DF6">
              <w:rPr>
                <w:rFonts w:ascii="Arial" w:hAnsi="Arial"/>
                <w:b/>
                <w:color w:val="C00000"/>
              </w:rPr>
              <w:t xml:space="preserve"> (Accom</w:t>
            </w:r>
            <w:r>
              <w:rPr>
                <w:rFonts w:ascii="Arial" w:hAnsi="Arial"/>
                <w:b/>
                <w:color w:val="C00000"/>
              </w:rPr>
              <w:t>modation</w:t>
            </w:r>
            <w:r w:rsidR="00AD4099" w:rsidRPr="00850DF6">
              <w:rPr>
                <w:rFonts w:ascii="Arial" w:hAnsi="Arial"/>
                <w:b/>
                <w:color w:val="C00000"/>
              </w:rPr>
              <w:t>)</w:t>
            </w:r>
          </w:p>
        </w:tc>
        <w:tc>
          <w:tcPr>
            <w:tcW w:w="851" w:type="dxa"/>
          </w:tcPr>
          <w:p w:rsidR="00D06627" w:rsidRDefault="00D06627" w:rsidP="00083B67">
            <w:pPr>
              <w:spacing w:before="40" w:after="40"/>
              <w:jc w:val="right"/>
              <w:rPr>
                <w:rFonts w:ascii="Arial" w:hAnsi="Arial"/>
              </w:rPr>
            </w:pPr>
          </w:p>
        </w:tc>
      </w:tr>
      <w:tr w:rsidR="002D14F7" w:rsidTr="00AD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80" w:type="dxa"/>
          </w:tcPr>
          <w:p w:rsidR="002D14F7" w:rsidRDefault="002D14F7" w:rsidP="00FD6F5D">
            <w:pPr>
              <w:spacing w:before="40"/>
              <w:rPr>
                <w:rFonts w:ascii="Arial" w:hAnsi="Arial"/>
                <w:b/>
              </w:rPr>
            </w:pPr>
            <w:r w:rsidRPr="00AD4099">
              <w:rPr>
                <w:rFonts w:ascii="Arial" w:hAnsi="Arial"/>
                <w:b/>
                <w:color w:val="0070C0"/>
              </w:rPr>
              <w:t>Oxford 1</w:t>
            </w:r>
            <w:r>
              <w:rPr>
                <w:rFonts w:ascii="Arial" w:hAnsi="Arial"/>
                <w:b/>
              </w:rPr>
              <w:t xml:space="preserve">            </w:t>
            </w:r>
            <w:r w:rsidR="00FD6F5D" w:rsidRPr="00FD6F5D">
              <w:rPr>
                <w:rFonts w:ascii="Arial" w:hAnsi="Arial"/>
              </w:rPr>
              <w:t>Thursday</w:t>
            </w:r>
            <w:r w:rsidR="00FD6F5D">
              <w:rPr>
                <w:rFonts w:ascii="Arial" w:hAnsi="Arial"/>
              </w:rPr>
              <w:t xml:space="preserve"> </w:t>
            </w:r>
            <w:r w:rsidR="00FD6F5D" w:rsidRPr="00FD6F5D">
              <w:rPr>
                <w:rFonts w:ascii="Arial" w:hAnsi="Arial"/>
                <w:b/>
              </w:rPr>
              <w:t>0</w:t>
            </w:r>
            <w:r w:rsidR="00AD4099">
              <w:rPr>
                <w:rFonts w:ascii="Arial" w:hAnsi="Arial"/>
                <w:b/>
              </w:rPr>
              <w:t>4</w:t>
            </w:r>
            <w:r>
              <w:rPr>
                <w:rFonts w:ascii="Arial" w:hAnsi="Arial"/>
                <w:b/>
              </w:rPr>
              <w:t xml:space="preserve"> </w:t>
            </w:r>
            <w:r w:rsidR="00FD6F5D">
              <w:rPr>
                <w:rFonts w:ascii="Arial" w:hAnsi="Arial"/>
                <w:b/>
              </w:rPr>
              <w:t xml:space="preserve">  </w:t>
            </w:r>
            <w:r>
              <w:rPr>
                <w:rFonts w:ascii="Arial" w:hAnsi="Arial"/>
                <w:b/>
              </w:rPr>
              <w:t xml:space="preserve">– </w:t>
            </w:r>
            <w:r w:rsidR="00FD6F5D">
              <w:rPr>
                <w:rFonts w:ascii="Arial" w:hAnsi="Arial"/>
              </w:rPr>
              <w:t xml:space="preserve">Friday </w:t>
            </w:r>
            <w:r w:rsidR="00FD6F5D" w:rsidRPr="00FD6F5D">
              <w:rPr>
                <w:rFonts w:ascii="Arial" w:hAnsi="Arial"/>
                <w:b/>
              </w:rPr>
              <w:t>0</w:t>
            </w:r>
            <w:r w:rsidR="00AD4099">
              <w:rPr>
                <w:rFonts w:ascii="Arial" w:hAnsi="Arial"/>
                <w:b/>
              </w:rPr>
              <w:t>5</w:t>
            </w:r>
            <w:r>
              <w:rPr>
                <w:rFonts w:ascii="Arial" w:hAnsi="Arial"/>
                <w:b/>
              </w:rPr>
              <w:t xml:space="preserve"> July</w:t>
            </w:r>
          </w:p>
          <w:p w:rsidR="00E136F2" w:rsidRPr="00AD4099" w:rsidRDefault="0071030A" w:rsidP="00296115">
            <w:pPr>
              <w:spacing w:before="40"/>
              <w:ind w:right="317"/>
              <w:jc w:val="right"/>
              <w:rPr>
                <w:rFonts w:ascii="Arial" w:hAnsi="Arial"/>
                <w:b/>
              </w:rPr>
            </w:pPr>
            <w:proofErr w:type="spellStart"/>
            <w:r w:rsidRPr="00850DF6">
              <w:rPr>
                <w:rFonts w:ascii="Arial" w:hAnsi="Arial"/>
                <w:b/>
                <w:color w:val="C00000"/>
              </w:rPr>
              <w:t>Ensuite</w:t>
            </w:r>
            <w:proofErr w:type="spellEnd"/>
            <w:r w:rsidRPr="00850DF6">
              <w:rPr>
                <w:rFonts w:ascii="Arial" w:hAnsi="Arial"/>
                <w:b/>
                <w:color w:val="C00000"/>
              </w:rPr>
              <w:t xml:space="preserve"> </w:t>
            </w:r>
            <w:r w:rsidR="00032989" w:rsidRPr="00850DF6">
              <w:rPr>
                <w:rFonts w:ascii="Arial" w:hAnsi="Arial"/>
                <w:b/>
                <w:color w:val="C00000"/>
              </w:rPr>
              <w:t>£8</w:t>
            </w:r>
            <w:r w:rsidR="00296115">
              <w:rPr>
                <w:rFonts w:ascii="Arial" w:hAnsi="Arial"/>
                <w:b/>
                <w:color w:val="C00000"/>
              </w:rPr>
              <w:t>0</w:t>
            </w:r>
            <w:r w:rsidRPr="00850DF6">
              <w:rPr>
                <w:rFonts w:ascii="Arial" w:hAnsi="Arial"/>
                <w:b/>
                <w:color w:val="C00000"/>
              </w:rPr>
              <w:t xml:space="preserve"> per night</w:t>
            </w:r>
            <w:r w:rsidRPr="00850DF6">
              <w:rPr>
                <w:rFonts w:ascii="Arial" w:hAnsi="Arial"/>
                <w:color w:val="C00000"/>
              </w:rPr>
              <w:t xml:space="preserve">     </w:t>
            </w:r>
            <w:r w:rsidR="00AD4099" w:rsidRPr="00AD4099">
              <w:rPr>
                <w:rFonts w:ascii="Arial" w:hAnsi="Arial"/>
                <w:b/>
                <w:color w:val="C00000"/>
              </w:rPr>
              <w:t xml:space="preserve">03 July </w:t>
            </w:r>
            <w:r w:rsidR="00AD4099" w:rsidRPr="00AD4099">
              <w:rPr>
                <w:rFonts w:ascii="Arial" w:hAnsi="Arial"/>
                <w:b/>
                <w:color w:val="C00000"/>
              </w:rPr>
              <w:sym w:font="Wingdings" w:char="F06F"/>
            </w:r>
            <w:r w:rsidR="00AD4099" w:rsidRPr="00AD4099">
              <w:rPr>
                <w:rFonts w:ascii="Arial" w:hAnsi="Arial"/>
                <w:b/>
                <w:color w:val="C00000"/>
              </w:rPr>
              <w:t xml:space="preserve">    04 July </w:t>
            </w:r>
            <w:r w:rsidR="00AD4099" w:rsidRPr="00AD4099">
              <w:rPr>
                <w:rFonts w:ascii="Arial" w:hAnsi="Arial"/>
                <w:b/>
                <w:color w:val="C00000"/>
              </w:rPr>
              <w:sym w:font="Wingdings" w:char="F06F"/>
            </w:r>
            <w:r w:rsidR="00AD4099" w:rsidRPr="00AD4099">
              <w:rPr>
                <w:rFonts w:ascii="Arial" w:hAnsi="Arial"/>
                <w:b/>
                <w:color w:val="C00000"/>
              </w:rPr>
              <w:t xml:space="preserve"> (accommodation)</w:t>
            </w:r>
          </w:p>
        </w:tc>
        <w:tc>
          <w:tcPr>
            <w:tcW w:w="851" w:type="dxa"/>
            <w:tcBorders>
              <w:right w:val="single" w:sz="4" w:space="0" w:color="auto"/>
            </w:tcBorders>
          </w:tcPr>
          <w:p w:rsidR="002D14F7" w:rsidRDefault="002D14F7" w:rsidP="00D642B7">
            <w:pPr>
              <w:spacing w:before="40" w:after="40"/>
              <w:jc w:val="right"/>
              <w:rPr>
                <w:rFonts w:ascii="Arial" w:hAnsi="Arial"/>
              </w:rPr>
            </w:pPr>
          </w:p>
        </w:tc>
      </w:tr>
      <w:tr w:rsidR="00D06627" w:rsidTr="00AD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80" w:type="dxa"/>
            <w:tcBorders>
              <w:bottom w:val="single" w:sz="4" w:space="0" w:color="auto"/>
            </w:tcBorders>
          </w:tcPr>
          <w:p w:rsidR="00D06627" w:rsidRDefault="00D06627" w:rsidP="00FD6F5D">
            <w:pPr>
              <w:spacing w:before="40"/>
              <w:rPr>
                <w:rFonts w:ascii="Arial" w:hAnsi="Arial"/>
                <w:b/>
              </w:rPr>
            </w:pPr>
            <w:r w:rsidRPr="00C06B80">
              <w:rPr>
                <w:rFonts w:ascii="Arial" w:hAnsi="Arial"/>
                <w:b/>
                <w:color w:val="548DD4" w:themeColor="text2" w:themeTint="99"/>
              </w:rPr>
              <w:t>Oxford 2</w:t>
            </w:r>
            <w:r w:rsidRPr="00AD4099">
              <w:rPr>
                <w:rFonts w:ascii="Arial" w:hAnsi="Arial"/>
                <w:color w:val="76923C" w:themeColor="accent3" w:themeShade="BF"/>
              </w:rPr>
              <w:t xml:space="preserve"> </w:t>
            </w:r>
            <w:r w:rsidR="00F76F6D">
              <w:rPr>
                <w:rFonts w:ascii="Arial" w:hAnsi="Arial"/>
              </w:rPr>
              <w:tab/>
            </w:r>
            <w:r w:rsidR="00FD6F5D">
              <w:rPr>
                <w:rFonts w:ascii="Arial" w:hAnsi="Arial"/>
              </w:rPr>
              <w:t xml:space="preserve">Thursday </w:t>
            </w:r>
            <w:r w:rsidR="002D14F7">
              <w:rPr>
                <w:rFonts w:ascii="Arial" w:hAnsi="Arial"/>
                <w:b/>
              </w:rPr>
              <w:t>1</w:t>
            </w:r>
            <w:r w:rsidR="00AD4099">
              <w:rPr>
                <w:rFonts w:ascii="Arial" w:hAnsi="Arial"/>
                <w:b/>
              </w:rPr>
              <w:t>1</w:t>
            </w:r>
            <w:r w:rsidR="002D14F7">
              <w:rPr>
                <w:rFonts w:ascii="Arial" w:hAnsi="Arial"/>
                <w:b/>
              </w:rPr>
              <w:t xml:space="preserve"> </w:t>
            </w:r>
            <w:r w:rsidR="00FD6F5D">
              <w:rPr>
                <w:rFonts w:ascii="Arial" w:hAnsi="Arial"/>
                <w:b/>
              </w:rPr>
              <w:t xml:space="preserve">  </w:t>
            </w:r>
            <w:r w:rsidR="002D14F7">
              <w:rPr>
                <w:rFonts w:ascii="Arial" w:hAnsi="Arial"/>
                <w:b/>
              </w:rPr>
              <w:t>–</w:t>
            </w:r>
            <w:r w:rsidR="00FD6F5D">
              <w:rPr>
                <w:rFonts w:ascii="Arial" w:hAnsi="Arial"/>
                <w:b/>
              </w:rPr>
              <w:t xml:space="preserve"> </w:t>
            </w:r>
            <w:r w:rsidR="00FD6F5D">
              <w:rPr>
                <w:rFonts w:ascii="Arial" w:hAnsi="Arial"/>
              </w:rPr>
              <w:t xml:space="preserve">Friday </w:t>
            </w:r>
            <w:r w:rsidR="002D14F7">
              <w:rPr>
                <w:rFonts w:ascii="Arial" w:hAnsi="Arial"/>
                <w:b/>
              </w:rPr>
              <w:t>1</w:t>
            </w:r>
            <w:r w:rsidR="00AD4099">
              <w:rPr>
                <w:rFonts w:ascii="Arial" w:hAnsi="Arial"/>
                <w:b/>
              </w:rPr>
              <w:t>2</w:t>
            </w:r>
            <w:r w:rsidR="002D14F7">
              <w:rPr>
                <w:rFonts w:ascii="Arial" w:hAnsi="Arial"/>
                <w:b/>
              </w:rPr>
              <w:t xml:space="preserve"> July</w:t>
            </w:r>
          </w:p>
          <w:p w:rsidR="00E136F2" w:rsidRDefault="00850DF6" w:rsidP="00296115">
            <w:pPr>
              <w:spacing w:before="40"/>
              <w:ind w:right="317"/>
              <w:jc w:val="center"/>
              <w:rPr>
                <w:rFonts w:ascii="Arial" w:hAnsi="Arial"/>
              </w:rPr>
            </w:pPr>
            <w:r w:rsidRPr="00850DF6">
              <w:rPr>
                <w:rFonts w:ascii="Arial" w:hAnsi="Arial"/>
              </w:rPr>
              <w:t xml:space="preserve">                                              </w:t>
            </w:r>
            <w:proofErr w:type="spellStart"/>
            <w:r w:rsidR="0071030A" w:rsidRPr="00850DF6">
              <w:rPr>
                <w:rFonts w:ascii="Arial" w:hAnsi="Arial"/>
                <w:color w:val="C00000"/>
              </w:rPr>
              <w:t>Ensuite</w:t>
            </w:r>
            <w:proofErr w:type="spellEnd"/>
            <w:r w:rsidR="00E136F2" w:rsidRPr="00850DF6">
              <w:rPr>
                <w:rFonts w:ascii="Arial" w:hAnsi="Arial"/>
                <w:color w:val="C00000"/>
              </w:rPr>
              <w:t xml:space="preserve">  </w:t>
            </w:r>
            <w:r w:rsidR="00032989" w:rsidRPr="00850DF6">
              <w:rPr>
                <w:rFonts w:ascii="Arial" w:hAnsi="Arial"/>
                <w:color w:val="C00000"/>
              </w:rPr>
              <w:t>£8</w:t>
            </w:r>
            <w:r w:rsidR="00296115">
              <w:rPr>
                <w:rFonts w:ascii="Arial" w:hAnsi="Arial"/>
                <w:color w:val="C00000"/>
              </w:rPr>
              <w:t>0</w:t>
            </w:r>
            <w:r w:rsidR="0071030A" w:rsidRPr="00850DF6">
              <w:rPr>
                <w:rFonts w:ascii="Arial" w:hAnsi="Arial"/>
                <w:color w:val="C00000"/>
              </w:rPr>
              <w:t xml:space="preserve"> per night</w:t>
            </w:r>
            <w:r w:rsidR="00E136F2" w:rsidRPr="00850DF6">
              <w:rPr>
                <w:rFonts w:ascii="Arial" w:hAnsi="Arial"/>
                <w:color w:val="C00000"/>
              </w:rPr>
              <w:t xml:space="preserve"> </w:t>
            </w:r>
            <w:r w:rsidR="0071030A" w:rsidRPr="00850DF6">
              <w:rPr>
                <w:rFonts w:ascii="Arial" w:hAnsi="Arial"/>
                <w:color w:val="C00000"/>
              </w:rPr>
              <w:t xml:space="preserve"> </w:t>
            </w:r>
            <w:r w:rsidR="00E136F2" w:rsidRPr="00850DF6">
              <w:rPr>
                <w:rFonts w:ascii="Arial" w:hAnsi="Arial"/>
                <w:color w:val="C00000"/>
              </w:rPr>
              <w:t xml:space="preserve">    </w:t>
            </w:r>
            <w:r w:rsidR="00AD4099">
              <w:rPr>
                <w:rFonts w:ascii="Arial" w:hAnsi="Arial"/>
                <w:b/>
                <w:color w:val="C00000"/>
              </w:rPr>
              <w:t>10</w:t>
            </w:r>
            <w:r w:rsidR="00AD4099" w:rsidRPr="00AD4099">
              <w:rPr>
                <w:rFonts w:ascii="Arial" w:hAnsi="Arial"/>
                <w:b/>
                <w:color w:val="C00000"/>
              </w:rPr>
              <w:t xml:space="preserve"> July </w:t>
            </w:r>
            <w:r w:rsidR="00AD4099" w:rsidRPr="00AD4099">
              <w:rPr>
                <w:rFonts w:ascii="Arial" w:hAnsi="Arial"/>
                <w:b/>
                <w:color w:val="C00000"/>
              </w:rPr>
              <w:sym w:font="Wingdings" w:char="F06F"/>
            </w:r>
            <w:r w:rsidR="00AD4099" w:rsidRPr="00AD4099">
              <w:rPr>
                <w:rFonts w:ascii="Arial" w:hAnsi="Arial"/>
                <w:b/>
                <w:color w:val="C00000"/>
              </w:rPr>
              <w:t xml:space="preserve">    </w:t>
            </w:r>
            <w:r w:rsidR="00AD4099">
              <w:rPr>
                <w:rFonts w:ascii="Arial" w:hAnsi="Arial"/>
                <w:b/>
                <w:color w:val="C00000"/>
              </w:rPr>
              <w:t>11</w:t>
            </w:r>
            <w:r w:rsidR="00AD4099" w:rsidRPr="00AD4099">
              <w:rPr>
                <w:rFonts w:ascii="Arial" w:hAnsi="Arial"/>
                <w:b/>
                <w:color w:val="C00000"/>
              </w:rPr>
              <w:t xml:space="preserve"> July </w:t>
            </w:r>
            <w:r w:rsidR="00AD4099" w:rsidRPr="00AD4099">
              <w:rPr>
                <w:rFonts w:ascii="Arial" w:hAnsi="Arial"/>
                <w:b/>
                <w:color w:val="C00000"/>
              </w:rPr>
              <w:sym w:font="Wingdings" w:char="F06F"/>
            </w:r>
            <w:r w:rsidR="00AD4099" w:rsidRPr="00AD4099">
              <w:rPr>
                <w:rFonts w:ascii="Arial" w:hAnsi="Arial"/>
                <w:b/>
                <w:color w:val="C00000"/>
              </w:rPr>
              <w:t xml:space="preserve"> (accommodation)</w:t>
            </w:r>
          </w:p>
        </w:tc>
        <w:tc>
          <w:tcPr>
            <w:tcW w:w="851" w:type="dxa"/>
            <w:tcBorders>
              <w:bottom w:val="single" w:sz="4" w:space="0" w:color="auto"/>
            </w:tcBorders>
          </w:tcPr>
          <w:p w:rsidR="00D06627" w:rsidRDefault="00D06627" w:rsidP="00083B67">
            <w:pPr>
              <w:spacing w:before="40" w:after="40"/>
              <w:jc w:val="right"/>
              <w:rPr>
                <w:rFonts w:ascii="Arial" w:hAnsi="Arial"/>
              </w:rPr>
            </w:pPr>
          </w:p>
        </w:tc>
      </w:tr>
      <w:tr w:rsidR="000C0E6C" w:rsidTr="00AD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80" w:type="dxa"/>
            <w:tcBorders>
              <w:top w:val="single" w:sz="4" w:space="0" w:color="auto"/>
              <w:left w:val="single" w:sz="4" w:space="0" w:color="auto"/>
              <w:bottom w:val="single" w:sz="4" w:space="0" w:color="auto"/>
              <w:right w:val="nil"/>
            </w:tcBorders>
          </w:tcPr>
          <w:p w:rsidR="0015521F" w:rsidRPr="00D06627" w:rsidRDefault="009E10D0" w:rsidP="0015521F">
            <w:pPr>
              <w:spacing w:before="40"/>
              <w:rPr>
                <w:rFonts w:ascii="Arial" w:hAnsi="Arial"/>
                <w:b/>
              </w:rPr>
            </w:pPr>
            <w:r>
              <w:rPr>
                <w:rFonts w:ascii="Arial" w:hAnsi="Arial"/>
              </w:rPr>
              <w:t xml:space="preserve">Special diets </w:t>
            </w:r>
            <w:r w:rsidR="00ED4938">
              <w:rPr>
                <w:rFonts w:ascii="Arial" w:hAnsi="Arial"/>
              </w:rPr>
              <w:t>and any other requirements.</w:t>
            </w:r>
          </w:p>
        </w:tc>
        <w:tc>
          <w:tcPr>
            <w:tcW w:w="851" w:type="dxa"/>
            <w:tcBorders>
              <w:top w:val="single" w:sz="4" w:space="0" w:color="auto"/>
              <w:left w:val="nil"/>
              <w:bottom w:val="single" w:sz="4" w:space="0" w:color="auto"/>
              <w:right w:val="single" w:sz="4" w:space="0" w:color="auto"/>
            </w:tcBorders>
          </w:tcPr>
          <w:p w:rsidR="000C0E6C" w:rsidRDefault="000C0E6C" w:rsidP="00083B67">
            <w:pPr>
              <w:spacing w:before="40" w:after="40"/>
              <w:jc w:val="right"/>
              <w:rPr>
                <w:rFonts w:ascii="Arial" w:hAnsi="Arial"/>
              </w:rPr>
            </w:pPr>
          </w:p>
        </w:tc>
      </w:tr>
    </w:tbl>
    <w:p w:rsidR="00A24C9C" w:rsidRPr="002C5CC1" w:rsidRDefault="00A24C9C">
      <w:pPr>
        <w:tabs>
          <w:tab w:val="left" w:pos="426"/>
        </w:tabs>
        <w:rPr>
          <w:rFonts w:ascii="Arial" w:hAnsi="Arial"/>
          <w:b/>
          <w:snapToGrid w:val="0"/>
          <w:color w:val="00000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111"/>
      </w:tblGrid>
      <w:tr w:rsidR="00083B67" w:rsidRPr="00F56B3B" w:rsidTr="00202006">
        <w:tc>
          <w:tcPr>
            <w:tcW w:w="5920" w:type="dxa"/>
            <w:tcBorders>
              <w:right w:val="single" w:sz="4" w:space="0" w:color="auto"/>
            </w:tcBorders>
            <w:shd w:val="clear" w:color="auto" w:fill="auto"/>
          </w:tcPr>
          <w:p w:rsidR="00FD6D37" w:rsidRPr="00FD6D37" w:rsidRDefault="0015521F" w:rsidP="00F56B3B">
            <w:pPr>
              <w:spacing w:before="40" w:after="40"/>
              <w:rPr>
                <w:rFonts w:ascii="Arial" w:hAnsi="Arial"/>
                <w:snapToGrid w:val="0"/>
                <w:color w:val="000000"/>
                <w:sz w:val="16"/>
                <w:szCs w:val="16"/>
              </w:rPr>
            </w:pPr>
            <w:r w:rsidRPr="00083B67">
              <w:rPr>
                <w:rFonts w:ascii="Arial" w:hAnsi="Arial"/>
                <w:b/>
                <w:snapToGrid w:val="0"/>
                <w:color w:val="000000"/>
              </w:rPr>
              <w:t>Payment</w:t>
            </w:r>
            <w:r w:rsidR="00681483">
              <w:rPr>
                <w:rFonts w:ascii="Arial" w:hAnsi="Arial"/>
                <w:b/>
                <w:snapToGrid w:val="0"/>
                <w:color w:val="000000"/>
              </w:rPr>
              <w:t xml:space="preserve">: </w:t>
            </w:r>
            <w:r w:rsidR="00681483" w:rsidRPr="00681483">
              <w:rPr>
                <w:rFonts w:ascii="Arial" w:hAnsi="Arial" w:cs="Arial"/>
              </w:rPr>
              <w:t xml:space="preserve">Course fee = </w:t>
            </w:r>
            <w:r w:rsidR="00681483" w:rsidRPr="00681483">
              <w:rPr>
                <w:rFonts w:ascii="Arial" w:hAnsi="Arial" w:cs="Arial"/>
                <w:b/>
              </w:rPr>
              <w:t>£550</w:t>
            </w:r>
          </w:p>
          <w:p w:rsidR="00FD6D37" w:rsidRDefault="006F10D2" w:rsidP="00FD6D37">
            <w:pPr>
              <w:numPr>
                <w:ilvl w:val="0"/>
                <w:numId w:val="12"/>
              </w:numPr>
              <w:spacing w:before="40" w:after="40"/>
              <w:ind w:left="284" w:hanging="284"/>
              <w:rPr>
                <w:rFonts w:ascii="Arial" w:hAnsi="Arial"/>
                <w:snapToGrid w:val="0"/>
                <w:color w:val="000000"/>
              </w:rPr>
            </w:pPr>
            <w:r>
              <w:rPr>
                <w:rFonts w:ascii="Arial" w:hAnsi="Arial"/>
                <w:snapToGrid w:val="0"/>
                <w:color w:val="000000"/>
              </w:rPr>
              <w:t>C</w:t>
            </w:r>
            <w:r w:rsidR="00083B67" w:rsidRPr="00F56B3B">
              <w:rPr>
                <w:rFonts w:ascii="Arial" w:hAnsi="Arial"/>
                <w:snapToGrid w:val="0"/>
                <w:color w:val="000000"/>
              </w:rPr>
              <w:t xml:space="preserve">heque payable to: </w:t>
            </w:r>
            <w:proofErr w:type="spellStart"/>
            <w:r w:rsidR="0015521F">
              <w:rPr>
                <w:rFonts w:ascii="Arial" w:hAnsi="Arial"/>
                <w:b/>
                <w:snapToGrid w:val="0"/>
                <w:color w:val="00B050"/>
              </w:rPr>
              <w:t>Ox</w:t>
            </w:r>
            <w:r w:rsidR="00970532">
              <w:rPr>
                <w:rFonts w:ascii="Arial" w:hAnsi="Arial"/>
                <w:b/>
                <w:snapToGrid w:val="0"/>
                <w:color w:val="00B050"/>
              </w:rPr>
              <w:t>CERPC</w:t>
            </w:r>
            <w:proofErr w:type="spellEnd"/>
            <w:r w:rsidR="00970532">
              <w:rPr>
                <w:rFonts w:ascii="Arial" w:hAnsi="Arial"/>
                <w:b/>
                <w:snapToGrid w:val="0"/>
                <w:color w:val="00B050"/>
              </w:rPr>
              <w:t xml:space="preserve">: </w:t>
            </w:r>
            <w:r w:rsidR="0015521F">
              <w:rPr>
                <w:rFonts w:ascii="Arial" w:hAnsi="Arial"/>
                <w:b/>
                <w:snapToGrid w:val="0"/>
                <w:color w:val="00B050"/>
              </w:rPr>
              <w:t>Sobell House</w:t>
            </w:r>
            <w:r w:rsidR="00083B67" w:rsidRPr="00F56B3B">
              <w:rPr>
                <w:rFonts w:ascii="Arial" w:hAnsi="Arial"/>
                <w:snapToGrid w:val="0"/>
                <w:color w:val="000000"/>
              </w:rPr>
              <w:t xml:space="preserve"> </w:t>
            </w:r>
            <w:r w:rsidR="00926444" w:rsidRPr="00F56B3B">
              <w:rPr>
                <w:rFonts w:ascii="Arial" w:hAnsi="Arial"/>
                <w:snapToGrid w:val="0"/>
                <w:color w:val="000000"/>
              </w:rPr>
              <w:t xml:space="preserve">    </w:t>
            </w:r>
          </w:p>
          <w:p w:rsidR="00FD6D37" w:rsidRPr="00FD6D37" w:rsidRDefault="00FD6D37" w:rsidP="00FD6F5D">
            <w:pPr>
              <w:spacing w:before="40" w:after="40"/>
              <w:ind w:left="284"/>
              <w:rPr>
                <w:rFonts w:ascii="Arial" w:hAnsi="Arial"/>
                <w:snapToGrid w:val="0"/>
                <w:color w:val="000000"/>
                <w:sz w:val="16"/>
                <w:szCs w:val="16"/>
              </w:rPr>
            </w:pPr>
            <w:bookmarkStart w:id="0" w:name="_GoBack"/>
            <w:bookmarkEnd w:id="0"/>
          </w:p>
        </w:tc>
        <w:tc>
          <w:tcPr>
            <w:tcW w:w="4111" w:type="dxa"/>
            <w:tcBorders>
              <w:top w:val="single" w:sz="4" w:space="0" w:color="auto"/>
              <w:left w:val="single" w:sz="4" w:space="0" w:color="auto"/>
              <w:bottom w:val="nil"/>
              <w:right w:val="single" w:sz="4" w:space="0" w:color="auto"/>
            </w:tcBorders>
            <w:shd w:val="clear" w:color="auto" w:fill="auto"/>
          </w:tcPr>
          <w:p w:rsidR="00083B67" w:rsidRPr="00F56B3B" w:rsidRDefault="00926444" w:rsidP="00740FE4">
            <w:pPr>
              <w:spacing w:before="40" w:after="40"/>
              <w:ind w:right="-391"/>
              <w:rPr>
                <w:rFonts w:ascii="Arial" w:hAnsi="Arial"/>
                <w:b/>
                <w:snapToGrid w:val="0"/>
                <w:color w:val="000000"/>
                <w:sz w:val="16"/>
                <w:szCs w:val="16"/>
              </w:rPr>
            </w:pPr>
            <w:r w:rsidRPr="00F56B3B">
              <w:rPr>
                <w:rFonts w:ascii="Arial" w:hAnsi="Arial"/>
                <w:b/>
                <w:snapToGrid w:val="0"/>
                <w:color w:val="000000"/>
                <w:sz w:val="16"/>
                <w:szCs w:val="16"/>
              </w:rPr>
              <w:t>Name</w:t>
            </w:r>
            <w:r w:rsidR="0060103B">
              <w:rPr>
                <w:rFonts w:ascii="Arial" w:hAnsi="Arial"/>
                <w:b/>
                <w:snapToGrid w:val="0"/>
                <w:color w:val="000000"/>
                <w:sz w:val="16"/>
                <w:szCs w:val="16"/>
              </w:rPr>
              <w:t>,</w:t>
            </w:r>
            <w:r w:rsidRPr="00F56B3B">
              <w:rPr>
                <w:rFonts w:ascii="Arial" w:hAnsi="Arial"/>
                <w:b/>
                <w:snapToGrid w:val="0"/>
                <w:color w:val="000000"/>
                <w:sz w:val="16"/>
                <w:szCs w:val="16"/>
              </w:rPr>
              <w:t xml:space="preserve"> address</w:t>
            </w:r>
            <w:r w:rsidR="0060103B">
              <w:rPr>
                <w:rFonts w:ascii="Arial" w:hAnsi="Arial"/>
                <w:b/>
                <w:snapToGrid w:val="0"/>
                <w:color w:val="000000"/>
                <w:sz w:val="16"/>
                <w:szCs w:val="16"/>
              </w:rPr>
              <w:t xml:space="preserve"> and </w:t>
            </w:r>
            <w:r w:rsidR="00203584">
              <w:rPr>
                <w:rFonts w:ascii="Arial" w:hAnsi="Arial"/>
                <w:b/>
                <w:snapToGrid w:val="0"/>
                <w:color w:val="000000"/>
                <w:sz w:val="16"/>
                <w:szCs w:val="16"/>
              </w:rPr>
              <w:t>email</w:t>
            </w:r>
            <w:r w:rsidRPr="00F56B3B">
              <w:rPr>
                <w:rFonts w:ascii="Arial" w:hAnsi="Arial"/>
                <w:b/>
                <w:snapToGrid w:val="0"/>
                <w:color w:val="000000"/>
                <w:sz w:val="16"/>
                <w:szCs w:val="16"/>
              </w:rPr>
              <w:t xml:space="preserve"> of person to invoice</w:t>
            </w:r>
            <w:r w:rsidR="00202006">
              <w:rPr>
                <w:rFonts w:ascii="Arial" w:hAnsi="Arial"/>
                <w:b/>
                <w:snapToGrid w:val="0"/>
                <w:color w:val="000000"/>
                <w:sz w:val="16"/>
                <w:szCs w:val="16"/>
              </w:rPr>
              <w:t xml:space="preserve">              </w:t>
            </w:r>
            <w:r w:rsidR="00202006" w:rsidRPr="0015521F">
              <w:rPr>
                <w:rFonts w:ascii="Arial" w:hAnsi="Arial"/>
                <w:sz w:val="16"/>
                <w:szCs w:val="16"/>
              </w:rPr>
              <w:t>[</w:t>
            </w:r>
            <w:r w:rsidR="00740FE4">
              <w:rPr>
                <w:rFonts w:ascii="Arial" w:hAnsi="Arial"/>
                <w:sz w:val="16"/>
                <w:szCs w:val="16"/>
              </w:rPr>
              <w:t>[[</w:t>
            </w:r>
            <w:r w:rsidR="00202006">
              <w:rPr>
                <w:rFonts w:ascii="Arial" w:hAnsi="Arial"/>
                <w:sz w:val="16"/>
                <w:szCs w:val="16"/>
              </w:rPr>
              <w:t xml:space="preserve"> </w:t>
            </w:r>
            <w:r w:rsidR="00740FE4">
              <w:rPr>
                <w:rFonts w:ascii="Arial" w:hAnsi="Arial"/>
                <w:sz w:val="16"/>
                <w:szCs w:val="16"/>
              </w:rPr>
              <w:t>[</w:t>
            </w:r>
            <w:r w:rsidR="00202006">
              <w:rPr>
                <w:rFonts w:ascii="Arial" w:hAnsi="Arial"/>
                <w:sz w:val="16"/>
                <w:szCs w:val="16"/>
              </w:rPr>
              <w:t xml:space="preserve">invoices </w:t>
            </w:r>
            <w:r w:rsidR="00202006" w:rsidRPr="0015521F">
              <w:rPr>
                <w:rFonts w:ascii="Arial" w:hAnsi="Arial"/>
                <w:sz w:val="16"/>
                <w:szCs w:val="16"/>
              </w:rPr>
              <w:t xml:space="preserve"> will be sent out by email]</w:t>
            </w:r>
          </w:p>
        </w:tc>
      </w:tr>
      <w:tr w:rsidR="00202006" w:rsidRPr="00F56B3B" w:rsidTr="0059403C">
        <w:tc>
          <w:tcPr>
            <w:tcW w:w="5920" w:type="dxa"/>
            <w:tcBorders>
              <w:right w:val="single" w:sz="4" w:space="0" w:color="auto"/>
            </w:tcBorders>
            <w:shd w:val="clear" w:color="auto" w:fill="auto"/>
          </w:tcPr>
          <w:p w:rsidR="00592102" w:rsidRDefault="00202006" w:rsidP="006F10D2">
            <w:pPr>
              <w:pStyle w:val="ListParagraph"/>
              <w:numPr>
                <w:ilvl w:val="0"/>
                <w:numId w:val="12"/>
              </w:numPr>
              <w:spacing w:before="40" w:after="40"/>
              <w:ind w:left="284" w:hanging="284"/>
              <w:rPr>
                <w:rFonts w:ascii="Arial" w:hAnsi="Arial"/>
                <w:snapToGrid w:val="0"/>
                <w:color w:val="000000"/>
              </w:rPr>
            </w:pPr>
            <w:r w:rsidRPr="00202006">
              <w:rPr>
                <w:rFonts w:ascii="Arial" w:hAnsi="Arial"/>
                <w:snapToGrid w:val="0"/>
                <w:color w:val="000000"/>
              </w:rPr>
              <w:t xml:space="preserve">credit/debit card </w:t>
            </w:r>
            <w:r w:rsidR="006F10D2">
              <w:rPr>
                <w:rFonts w:ascii="Arial" w:hAnsi="Arial"/>
                <w:snapToGrid w:val="0"/>
                <w:color w:val="000000"/>
              </w:rPr>
              <w:t xml:space="preserve">payments by phone </w:t>
            </w:r>
            <w:r w:rsidRPr="00202006">
              <w:rPr>
                <w:rFonts w:ascii="Arial" w:hAnsi="Arial"/>
                <w:snapToGrid w:val="0"/>
                <w:color w:val="000000"/>
              </w:rPr>
              <w:t>–</w:t>
            </w:r>
            <w:r w:rsidR="006F10D2">
              <w:rPr>
                <w:rFonts w:ascii="Arial" w:hAnsi="Arial"/>
                <w:snapToGrid w:val="0"/>
                <w:color w:val="000000"/>
              </w:rPr>
              <w:t xml:space="preserve"> </w:t>
            </w:r>
            <w:r w:rsidRPr="00202006">
              <w:rPr>
                <w:rFonts w:ascii="Arial" w:hAnsi="Arial"/>
                <w:snapToGrid w:val="0"/>
                <w:color w:val="000000"/>
              </w:rPr>
              <w:t>01865 225886</w:t>
            </w:r>
            <w:r w:rsidR="00592102">
              <w:rPr>
                <w:rFonts w:ascii="Arial" w:hAnsi="Arial"/>
                <w:snapToGrid w:val="0"/>
                <w:color w:val="000000"/>
              </w:rPr>
              <w:t xml:space="preserve"> </w:t>
            </w:r>
          </w:p>
          <w:p w:rsidR="00202006" w:rsidRPr="00592102" w:rsidRDefault="00592102" w:rsidP="00592102">
            <w:pPr>
              <w:spacing w:before="40" w:after="40"/>
              <w:rPr>
                <w:rFonts w:ascii="Arial" w:hAnsi="Arial"/>
                <w:b/>
                <w:snapToGrid w:val="0"/>
                <w:color w:val="000000"/>
                <w:sz w:val="16"/>
                <w:szCs w:val="16"/>
              </w:rPr>
            </w:pPr>
            <w:r>
              <w:rPr>
                <w:rFonts w:ascii="Arial" w:hAnsi="Arial"/>
                <w:snapToGrid w:val="0"/>
                <w:color w:val="000000"/>
              </w:rPr>
              <w:t xml:space="preserve">    </w:t>
            </w:r>
            <w:r w:rsidRPr="00592102">
              <w:rPr>
                <w:rFonts w:ascii="Arial" w:hAnsi="Arial"/>
                <w:b/>
                <w:snapToGrid w:val="0"/>
                <w:color w:val="000000"/>
                <w:sz w:val="16"/>
                <w:szCs w:val="16"/>
              </w:rPr>
              <w:t>[no American Express]</w:t>
            </w:r>
          </w:p>
          <w:p w:rsidR="006F10D2" w:rsidRPr="006F10D2" w:rsidRDefault="006F10D2" w:rsidP="00592102">
            <w:pPr>
              <w:pStyle w:val="ListParagraph"/>
              <w:numPr>
                <w:ilvl w:val="0"/>
                <w:numId w:val="12"/>
              </w:numPr>
              <w:spacing w:before="40" w:after="40"/>
              <w:ind w:left="284" w:hanging="284"/>
              <w:rPr>
                <w:rFonts w:ascii="Arial" w:hAnsi="Arial"/>
                <w:snapToGrid w:val="0"/>
                <w:color w:val="000000"/>
              </w:rPr>
            </w:pPr>
            <w:r>
              <w:rPr>
                <w:rFonts w:ascii="Arial" w:hAnsi="Arial"/>
                <w:snapToGrid w:val="0"/>
                <w:color w:val="000000"/>
              </w:rPr>
              <w:t xml:space="preserve">book and pay online: </w:t>
            </w:r>
            <w:hyperlink r:id="rId9" w:history="1">
              <w:r w:rsidRPr="002059BE">
                <w:rPr>
                  <w:rStyle w:val="Hyperlink"/>
                  <w:rFonts w:ascii="Arial" w:hAnsi="Arial"/>
                  <w:snapToGrid w:val="0"/>
                </w:rPr>
                <w:t>www.sobelleducation.org.uk</w:t>
              </w:r>
            </w:hyperlink>
          </w:p>
        </w:tc>
        <w:tc>
          <w:tcPr>
            <w:tcW w:w="4111" w:type="dxa"/>
            <w:vMerge w:val="restart"/>
            <w:tcBorders>
              <w:top w:val="nil"/>
              <w:left w:val="single" w:sz="4" w:space="0" w:color="auto"/>
              <w:right w:val="single" w:sz="4" w:space="0" w:color="auto"/>
            </w:tcBorders>
            <w:shd w:val="clear" w:color="auto" w:fill="auto"/>
          </w:tcPr>
          <w:p w:rsidR="00202006" w:rsidRDefault="00202006" w:rsidP="00202006">
            <w:pPr>
              <w:spacing w:before="40" w:after="40"/>
              <w:rPr>
                <w:rFonts w:ascii="Arial" w:hAnsi="Arial"/>
                <w:b/>
                <w:snapToGrid w:val="0"/>
                <w:color w:val="000000"/>
              </w:rPr>
            </w:pPr>
          </w:p>
          <w:p w:rsidR="00797285" w:rsidRDefault="00797285" w:rsidP="00202006">
            <w:pPr>
              <w:spacing w:before="40" w:after="40"/>
              <w:rPr>
                <w:rFonts w:ascii="Arial" w:hAnsi="Arial"/>
                <w:b/>
                <w:snapToGrid w:val="0"/>
                <w:color w:val="000000"/>
              </w:rPr>
            </w:pPr>
          </w:p>
          <w:p w:rsidR="00202006" w:rsidRPr="00F56B3B" w:rsidRDefault="00202006" w:rsidP="00797285">
            <w:pPr>
              <w:spacing w:before="40" w:after="40"/>
              <w:rPr>
                <w:rFonts w:ascii="Arial" w:hAnsi="Arial"/>
                <w:snapToGrid w:val="0"/>
                <w:color w:val="000000"/>
              </w:rPr>
            </w:pPr>
            <w:r>
              <w:rPr>
                <w:rFonts w:ascii="Arial" w:hAnsi="Arial"/>
                <w:b/>
                <w:snapToGrid w:val="0"/>
                <w:color w:val="000000"/>
              </w:rPr>
              <w:t xml:space="preserve">Email:  </w:t>
            </w:r>
          </w:p>
        </w:tc>
      </w:tr>
      <w:tr w:rsidR="00202006" w:rsidRPr="00F56B3B" w:rsidTr="0059403C">
        <w:tc>
          <w:tcPr>
            <w:tcW w:w="5920" w:type="dxa"/>
            <w:tcBorders>
              <w:right w:val="single" w:sz="4" w:space="0" w:color="auto"/>
            </w:tcBorders>
            <w:shd w:val="clear" w:color="auto" w:fill="auto"/>
          </w:tcPr>
          <w:p w:rsidR="00202006" w:rsidRPr="00F56B3B" w:rsidRDefault="006F10D2" w:rsidP="00F56B3B">
            <w:pPr>
              <w:spacing w:before="40" w:after="40"/>
              <w:rPr>
                <w:rFonts w:ascii="Arial" w:hAnsi="Arial"/>
                <w:snapToGrid w:val="0"/>
                <w:color w:val="000000"/>
              </w:rPr>
            </w:pPr>
            <w:r>
              <w:rPr>
                <w:rFonts w:ascii="Arial" w:hAnsi="Arial"/>
                <w:snapToGrid w:val="0"/>
                <w:color w:val="000000"/>
              </w:rPr>
              <w:t>4</w:t>
            </w:r>
            <w:r w:rsidR="00202006" w:rsidRPr="00F56B3B">
              <w:rPr>
                <w:rFonts w:ascii="Arial" w:hAnsi="Arial"/>
                <w:snapToGrid w:val="0"/>
                <w:color w:val="000000"/>
              </w:rPr>
              <w:t>) Please invoice me – see note 1</w:t>
            </w:r>
          </w:p>
          <w:p w:rsidR="00202006" w:rsidRPr="00202006" w:rsidRDefault="00202006" w:rsidP="00F56B3B">
            <w:pPr>
              <w:spacing w:after="40"/>
              <w:rPr>
                <w:rFonts w:ascii="Arial" w:hAnsi="Arial"/>
                <w:b/>
                <w:snapToGrid w:val="0"/>
                <w:color w:val="000000"/>
                <w:sz w:val="18"/>
                <w:szCs w:val="18"/>
              </w:rPr>
            </w:pPr>
            <w:r w:rsidRPr="00202006">
              <w:rPr>
                <w:rFonts w:ascii="Arial" w:hAnsi="Arial"/>
                <w:b/>
                <w:snapToGrid w:val="0"/>
                <w:color w:val="000000"/>
                <w:sz w:val="18"/>
                <w:szCs w:val="18"/>
              </w:rPr>
              <w:t>Purchase order number</w:t>
            </w:r>
            <w:r w:rsidR="001D1B92">
              <w:rPr>
                <w:rFonts w:ascii="Arial" w:hAnsi="Arial"/>
                <w:b/>
                <w:snapToGrid w:val="0"/>
                <w:color w:val="000000"/>
                <w:sz w:val="18"/>
                <w:szCs w:val="18"/>
              </w:rPr>
              <w:t xml:space="preserve"> /  Macmillan Grant number:</w:t>
            </w:r>
          </w:p>
        </w:tc>
        <w:tc>
          <w:tcPr>
            <w:tcW w:w="4111" w:type="dxa"/>
            <w:vMerge/>
            <w:tcBorders>
              <w:left w:val="single" w:sz="4" w:space="0" w:color="auto"/>
              <w:bottom w:val="single" w:sz="4" w:space="0" w:color="auto"/>
              <w:right w:val="single" w:sz="4" w:space="0" w:color="auto"/>
            </w:tcBorders>
            <w:shd w:val="clear" w:color="auto" w:fill="auto"/>
          </w:tcPr>
          <w:p w:rsidR="00202006" w:rsidRPr="00203584" w:rsidRDefault="00202006" w:rsidP="00202006">
            <w:pPr>
              <w:spacing w:before="40" w:after="40"/>
              <w:rPr>
                <w:rFonts w:ascii="Arial" w:hAnsi="Arial"/>
                <w:b/>
                <w:snapToGrid w:val="0"/>
                <w:color w:val="000000"/>
              </w:rPr>
            </w:pPr>
          </w:p>
        </w:tc>
      </w:tr>
    </w:tbl>
    <w:p w:rsidR="006030D7" w:rsidRPr="004A6FBA" w:rsidRDefault="006030D7">
      <w:pPr>
        <w:pStyle w:val="Heading2"/>
        <w:spacing w:before="120" w:after="0"/>
        <w:rPr>
          <w:rFonts w:ascii="Times New Roman" w:hAnsi="Times New Roman"/>
          <w:sz w:val="20"/>
        </w:rPr>
      </w:pPr>
      <w:r w:rsidRPr="004A6FBA">
        <w:rPr>
          <w:rFonts w:ascii="Times New Roman" w:hAnsi="Times New Roman"/>
          <w:sz w:val="20"/>
        </w:rPr>
        <w:t>Please note</w:t>
      </w:r>
      <w:r w:rsidR="00477624">
        <w:rPr>
          <w:rFonts w:ascii="Times New Roman" w:hAnsi="Times New Roman"/>
          <w:sz w:val="20"/>
        </w:rPr>
        <w:t xml:space="preserve"> </w:t>
      </w:r>
    </w:p>
    <w:p w:rsidR="00F76F6D" w:rsidRPr="004A6FBA" w:rsidRDefault="00F76F6D">
      <w:pPr>
        <w:numPr>
          <w:ilvl w:val="0"/>
          <w:numId w:val="2"/>
        </w:numPr>
        <w:tabs>
          <w:tab w:val="left" w:pos="426"/>
        </w:tabs>
      </w:pPr>
      <w:r w:rsidRPr="004A6FBA">
        <w:rPr>
          <w:b/>
          <w:i/>
          <w:snapToGrid w:val="0"/>
          <w:color w:val="000000"/>
        </w:rPr>
        <w:t xml:space="preserve">Invoices: </w:t>
      </w:r>
      <w:r w:rsidRPr="004A6FBA">
        <w:rPr>
          <w:snapToGrid w:val="0"/>
          <w:color w:val="000000"/>
        </w:rPr>
        <w:t xml:space="preserve"> you </w:t>
      </w:r>
      <w:r w:rsidR="00926444" w:rsidRPr="004A6FBA">
        <w:rPr>
          <w:snapToGrid w:val="0"/>
          <w:color w:val="000000"/>
        </w:rPr>
        <w:t>must ensure that you have authority from your funding body before requesting an invoice</w:t>
      </w:r>
      <w:r w:rsidR="00D06627" w:rsidRPr="004A6FBA">
        <w:rPr>
          <w:snapToGrid w:val="0"/>
          <w:color w:val="000000"/>
        </w:rPr>
        <w:t xml:space="preserve"> </w:t>
      </w:r>
    </w:p>
    <w:p w:rsidR="00F06A00" w:rsidRPr="004A6FBA" w:rsidRDefault="00F76F6D" w:rsidP="00215F4C">
      <w:pPr>
        <w:numPr>
          <w:ilvl w:val="0"/>
          <w:numId w:val="11"/>
        </w:numPr>
        <w:tabs>
          <w:tab w:val="clear" w:pos="644"/>
        </w:tabs>
        <w:ind w:left="567" w:hanging="283"/>
        <w:rPr>
          <w:snapToGrid w:val="0"/>
          <w:color w:val="000000"/>
        </w:rPr>
      </w:pPr>
      <w:r w:rsidRPr="004A6FBA">
        <w:rPr>
          <w:snapToGrid w:val="0"/>
          <w:color w:val="000000"/>
        </w:rPr>
        <w:t xml:space="preserve">If </w:t>
      </w:r>
      <w:r w:rsidR="00D06627" w:rsidRPr="004A6FBA">
        <w:rPr>
          <w:snapToGrid w:val="0"/>
          <w:color w:val="000000"/>
        </w:rPr>
        <w:t xml:space="preserve">you request an invoice without authority you </w:t>
      </w:r>
      <w:r w:rsidR="00A82494" w:rsidRPr="004A6FBA">
        <w:rPr>
          <w:snapToGrid w:val="0"/>
          <w:color w:val="000000"/>
        </w:rPr>
        <w:t>may</w:t>
      </w:r>
      <w:r w:rsidR="00D06627" w:rsidRPr="004A6FBA">
        <w:rPr>
          <w:snapToGrid w:val="0"/>
          <w:color w:val="000000"/>
        </w:rPr>
        <w:t xml:space="preserve"> be p</w:t>
      </w:r>
      <w:r w:rsidRPr="004A6FBA">
        <w:rPr>
          <w:snapToGrid w:val="0"/>
          <w:color w:val="000000"/>
        </w:rPr>
        <w:t>ersonally liable for the course costs</w:t>
      </w:r>
      <w:r w:rsidR="00F06A00" w:rsidRPr="004A6FBA">
        <w:rPr>
          <w:snapToGrid w:val="0"/>
          <w:color w:val="000000"/>
        </w:rPr>
        <w:t>.</w:t>
      </w:r>
    </w:p>
    <w:p w:rsidR="00F06A00" w:rsidRPr="004A6FBA" w:rsidRDefault="00F06A00" w:rsidP="00215F4C">
      <w:pPr>
        <w:numPr>
          <w:ilvl w:val="0"/>
          <w:numId w:val="11"/>
        </w:numPr>
        <w:tabs>
          <w:tab w:val="clear" w:pos="644"/>
        </w:tabs>
        <w:ind w:left="567" w:hanging="283"/>
      </w:pPr>
      <w:r w:rsidRPr="004A6FBA">
        <w:rPr>
          <w:snapToGrid w:val="0"/>
          <w:color w:val="000000"/>
        </w:rPr>
        <w:t>If your organisation uses purchase orders you should provide this with your invoice request</w:t>
      </w:r>
      <w:r w:rsidR="00641DEA" w:rsidRPr="004A6FBA">
        <w:rPr>
          <w:snapToGrid w:val="0"/>
          <w:color w:val="000000"/>
        </w:rPr>
        <w:t>.</w:t>
      </w:r>
    </w:p>
    <w:p w:rsidR="00D06627" w:rsidRPr="004A6FBA" w:rsidRDefault="00641DEA" w:rsidP="00215F4C">
      <w:pPr>
        <w:numPr>
          <w:ilvl w:val="0"/>
          <w:numId w:val="11"/>
        </w:numPr>
        <w:tabs>
          <w:tab w:val="clear" w:pos="644"/>
        </w:tabs>
        <w:ind w:left="567" w:hanging="283"/>
      </w:pPr>
      <w:r w:rsidRPr="004A6FBA">
        <w:rPr>
          <w:snapToGrid w:val="0"/>
          <w:color w:val="000000"/>
        </w:rPr>
        <w:t xml:space="preserve">Before requesting an invoice to Macmillan you should provide us with evidence of your </w:t>
      </w:r>
      <w:r w:rsidR="00F06A00" w:rsidRPr="004A6FBA">
        <w:rPr>
          <w:snapToGrid w:val="0"/>
          <w:color w:val="000000"/>
        </w:rPr>
        <w:t>grant</w:t>
      </w:r>
      <w:r w:rsidRPr="004A6FBA">
        <w:rPr>
          <w:snapToGrid w:val="0"/>
          <w:color w:val="000000"/>
        </w:rPr>
        <w:t>.</w:t>
      </w:r>
    </w:p>
    <w:p w:rsidR="00F76F6D" w:rsidRDefault="00F76F6D" w:rsidP="00215F4C">
      <w:pPr>
        <w:numPr>
          <w:ilvl w:val="0"/>
          <w:numId w:val="11"/>
        </w:numPr>
        <w:tabs>
          <w:tab w:val="clear" w:pos="644"/>
        </w:tabs>
        <w:ind w:left="567" w:hanging="283"/>
        <w:rPr>
          <w:snapToGrid w:val="0"/>
          <w:color w:val="000000"/>
        </w:rPr>
      </w:pPr>
      <w:r w:rsidRPr="004A6FBA">
        <w:rPr>
          <w:snapToGrid w:val="0"/>
          <w:color w:val="000000"/>
        </w:rPr>
        <w:t xml:space="preserve">All outstanding balances must be paid by </w:t>
      </w:r>
      <w:r w:rsidR="001D5A40">
        <w:rPr>
          <w:snapToGrid w:val="0"/>
          <w:color w:val="000000"/>
        </w:rPr>
        <w:t>01 J</w:t>
      </w:r>
      <w:r w:rsidR="009B2BFA">
        <w:rPr>
          <w:snapToGrid w:val="0"/>
          <w:color w:val="000000"/>
        </w:rPr>
        <w:t>uly</w:t>
      </w:r>
      <w:r w:rsidRPr="004A6FBA">
        <w:rPr>
          <w:snapToGrid w:val="0"/>
          <w:color w:val="000000"/>
        </w:rPr>
        <w:t xml:space="preserve"> 201</w:t>
      </w:r>
      <w:r w:rsidR="00105A3E">
        <w:rPr>
          <w:snapToGrid w:val="0"/>
          <w:color w:val="000000"/>
        </w:rPr>
        <w:t>9</w:t>
      </w:r>
      <w:r w:rsidRPr="004A6FBA">
        <w:rPr>
          <w:snapToGrid w:val="0"/>
          <w:color w:val="000000"/>
        </w:rPr>
        <w:t xml:space="preserve"> or bookings may risk cancellation</w:t>
      </w:r>
    </w:p>
    <w:p w:rsidR="00F76F6D" w:rsidRPr="004A6FBA" w:rsidRDefault="006030D7">
      <w:pPr>
        <w:numPr>
          <w:ilvl w:val="0"/>
          <w:numId w:val="2"/>
        </w:numPr>
        <w:tabs>
          <w:tab w:val="left" w:pos="426"/>
        </w:tabs>
        <w:rPr>
          <w:b/>
          <w:i/>
        </w:rPr>
      </w:pPr>
      <w:r w:rsidRPr="004A6FBA">
        <w:rPr>
          <w:b/>
          <w:i/>
        </w:rPr>
        <w:t xml:space="preserve">Cancellations </w:t>
      </w:r>
      <w:r w:rsidR="00F76F6D" w:rsidRPr="004A6FBA">
        <w:rPr>
          <w:b/>
          <w:i/>
        </w:rPr>
        <w:t>and changes</w:t>
      </w:r>
      <w:r w:rsidR="000F6292" w:rsidRPr="004A6FBA">
        <w:rPr>
          <w:b/>
          <w:i/>
        </w:rPr>
        <w:t xml:space="preserve"> to bookings</w:t>
      </w:r>
    </w:p>
    <w:p w:rsidR="00215F4C" w:rsidRPr="00215F4C" w:rsidRDefault="00215F4C" w:rsidP="00215F4C">
      <w:pPr>
        <w:numPr>
          <w:ilvl w:val="0"/>
          <w:numId w:val="15"/>
        </w:numPr>
        <w:ind w:left="567" w:right="-439" w:hanging="283"/>
      </w:pPr>
      <w:r w:rsidRPr="00215F4C">
        <w:t xml:space="preserve">Cancellations of room bookings 20 working days or less prior to the relevant course incurs full cost of the room. Changes to room bookings up to 20 working days prior to the relevant course will incur a £30 administration charge.  </w:t>
      </w:r>
    </w:p>
    <w:p w:rsidR="00215F4C" w:rsidRPr="00215F4C" w:rsidRDefault="00215F4C" w:rsidP="00215F4C">
      <w:pPr>
        <w:numPr>
          <w:ilvl w:val="0"/>
          <w:numId w:val="15"/>
        </w:numPr>
        <w:ind w:left="567" w:hanging="283"/>
      </w:pPr>
      <w:r w:rsidRPr="00215F4C">
        <w:t xml:space="preserve">Cancellations of course bookings 20 working days or less prior to the relevant course incurs full cost of the </w:t>
      </w:r>
      <w:r>
        <w:t>course</w:t>
      </w:r>
      <w:r w:rsidRPr="00215F4C">
        <w:t xml:space="preserve">. Changes to course bookings up to 20 working days prior to the relevant course will incur a £30 administration charge.  </w:t>
      </w:r>
    </w:p>
    <w:p w:rsidR="00F76F6D" w:rsidRPr="004A6FBA" w:rsidRDefault="00F76F6D" w:rsidP="00325431">
      <w:pPr>
        <w:numPr>
          <w:ilvl w:val="0"/>
          <w:numId w:val="2"/>
        </w:numPr>
        <w:tabs>
          <w:tab w:val="left" w:pos="426"/>
        </w:tabs>
        <w:rPr>
          <w:b/>
          <w:i/>
        </w:rPr>
      </w:pPr>
      <w:r w:rsidRPr="004A6FBA">
        <w:rPr>
          <w:b/>
          <w:i/>
        </w:rPr>
        <w:t>Data protection</w:t>
      </w:r>
    </w:p>
    <w:p w:rsidR="00F76F6D" w:rsidRPr="004A6FBA" w:rsidRDefault="00325431" w:rsidP="00325431">
      <w:pPr>
        <w:numPr>
          <w:ilvl w:val="0"/>
          <w:numId w:val="11"/>
        </w:numPr>
        <w:tabs>
          <w:tab w:val="left" w:pos="426"/>
        </w:tabs>
        <w:rPr>
          <w:snapToGrid w:val="0"/>
          <w:color w:val="000000"/>
        </w:rPr>
      </w:pPr>
      <w:r w:rsidRPr="004A6FBA">
        <w:rPr>
          <w:snapToGrid w:val="0"/>
          <w:color w:val="000000"/>
        </w:rPr>
        <w:t>Your details will be added to our database and may be use</w:t>
      </w:r>
      <w:r w:rsidR="000F6292" w:rsidRPr="004A6FBA">
        <w:rPr>
          <w:snapToGrid w:val="0"/>
          <w:color w:val="000000"/>
        </w:rPr>
        <w:t>d for course marketing purposes</w:t>
      </w:r>
    </w:p>
    <w:p w:rsidR="00325431" w:rsidRDefault="00325431" w:rsidP="00F76F6D">
      <w:pPr>
        <w:tabs>
          <w:tab w:val="left" w:pos="426"/>
        </w:tabs>
        <w:jc w:val="right"/>
        <w:rPr>
          <w:snapToGrid w:val="0"/>
          <w:color w:val="000000"/>
        </w:rPr>
      </w:pPr>
      <w:r w:rsidRPr="004A6FBA">
        <w:rPr>
          <w:snapToGrid w:val="0"/>
          <w:color w:val="000000"/>
        </w:rPr>
        <w:t xml:space="preserve"> </w:t>
      </w:r>
      <w:proofErr w:type="gramStart"/>
      <w:r w:rsidRPr="004A6FBA">
        <w:rPr>
          <w:snapToGrid w:val="0"/>
          <w:color w:val="000000"/>
        </w:rPr>
        <w:t>please</w:t>
      </w:r>
      <w:proofErr w:type="gramEnd"/>
      <w:r w:rsidRPr="004A6FBA">
        <w:rPr>
          <w:snapToGrid w:val="0"/>
          <w:color w:val="000000"/>
        </w:rPr>
        <w:t xml:space="preserve"> tick if you do not wish to receive information from us </w:t>
      </w:r>
      <w:r w:rsidRPr="004A6FBA">
        <w:rPr>
          <w:snapToGrid w:val="0"/>
          <w:color w:val="000000"/>
        </w:rPr>
        <w:sym w:font="Webdings" w:char="F031"/>
      </w:r>
    </w:p>
    <w:p w:rsidR="0015521F" w:rsidRDefault="0015521F" w:rsidP="00F76F6D">
      <w:pPr>
        <w:tabs>
          <w:tab w:val="left" w:pos="426"/>
        </w:tabs>
        <w:jc w:val="right"/>
        <w:rPr>
          <w:snapToGrid w:val="0"/>
          <w:color w:val="000000"/>
        </w:rPr>
      </w:pPr>
    </w:p>
    <w:p w:rsidR="00797285" w:rsidRPr="004A6FBA" w:rsidRDefault="00797285" w:rsidP="00F76F6D">
      <w:pPr>
        <w:tabs>
          <w:tab w:val="left" w:pos="426"/>
        </w:tabs>
        <w:jc w:val="right"/>
        <w:rPr>
          <w:snapToGrid w:val="0"/>
          <w:color w:val="000000"/>
        </w:rPr>
      </w:pPr>
    </w:p>
    <w:p w:rsidR="006030D7" w:rsidRPr="004A6FBA" w:rsidRDefault="00AE46FB">
      <w:pPr>
        <w:tabs>
          <w:tab w:val="left" w:pos="426"/>
        </w:tabs>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4434840</wp:posOffset>
                </wp:positionH>
                <wp:positionV relativeFrom="paragraph">
                  <wp:posOffset>161925</wp:posOffset>
                </wp:positionV>
                <wp:extent cx="164592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2.75pt" to="478.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B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" o:allowincell="f"/>
            </w:pict>
          </mc:Fallback>
        </mc:AlternateContent>
      </w: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457200</wp:posOffset>
                </wp:positionH>
                <wp:positionV relativeFrom="paragraph">
                  <wp:posOffset>161925</wp:posOffset>
                </wp:positionV>
                <wp:extent cx="35661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31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r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Zhtb0xhUQUamdDcXRs3oxz5p+d0jpqiXqwCPF14uBvCxkJG9SwsYZuGDff9YMYsjR69in&#10;c2O7AAkdQOcox+UuBz97ROFwOpvPsz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" o:allowincell="f"/>
            </w:pict>
          </mc:Fallback>
        </mc:AlternateContent>
      </w:r>
      <w:r w:rsidR="006030D7" w:rsidRPr="004A6FBA">
        <w:t>Signed</w:t>
      </w:r>
      <w:r w:rsidR="006030D7" w:rsidRPr="004A6FBA">
        <w:tab/>
      </w:r>
      <w:r w:rsidR="006030D7" w:rsidRPr="004A6FBA">
        <w:tab/>
      </w:r>
      <w:r w:rsidR="006030D7" w:rsidRPr="004A6FBA">
        <w:tab/>
      </w:r>
      <w:r w:rsidR="006030D7" w:rsidRPr="004A6FBA">
        <w:tab/>
      </w:r>
      <w:r w:rsidR="006030D7" w:rsidRPr="004A6FBA">
        <w:tab/>
      </w:r>
      <w:r w:rsidR="006030D7" w:rsidRPr="004A6FBA">
        <w:tab/>
      </w:r>
      <w:r w:rsidR="006030D7" w:rsidRPr="004A6FBA">
        <w:tab/>
      </w:r>
      <w:r w:rsidR="006030D7" w:rsidRPr="004A6FBA">
        <w:tab/>
      </w:r>
      <w:r w:rsidR="006030D7" w:rsidRPr="004A6FBA">
        <w:tab/>
        <w:t>Date</w:t>
      </w:r>
    </w:p>
    <w:sectPr w:rsidR="006030D7" w:rsidRPr="004A6FBA" w:rsidSect="00FD6D37">
      <w:footerReference w:type="default" r:id="rId10"/>
      <w:pgSz w:w="11906" w:h="16838" w:code="9"/>
      <w:pgMar w:top="397" w:right="1140" w:bottom="567" w:left="1140" w:header="720" w:footer="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3A" w:rsidRDefault="00355E3A">
      <w:r>
        <w:separator/>
      </w:r>
    </w:p>
  </w:endnote>
  <w:endnote w:type="continuationSeparator" w:id="0">
    <w:p w:rsidR="00355E3A" w:rsidRDefault="0035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1F" w:rsidRPr="0015521F" w:rsidRDefault="00847C7F" w:rsidP="0015521F">
    <w:pPr>
      <w:tabs>
        <w:tab w:val="left" w:pos="426"/>
      </w:tabs>
      <w:ind w:right="-439"/>
      <w:jc w:val="center"/>
      <w:rPr>
        <w:rFonts w:ascii="Arial" w:hAnsi="Arial" w:cs="Arial"/>
        <w:i/>
        <w:sz w:val="18"/>
        <w:szCs w:val="18"/>
      </w:rPr>
    </w:pPr>
    <w:r w:rsidRPr="0015521F">
      <w:rPr>
        <w:rFonts w:ascii="Arial" w:hAnsi="Arial" w:cs="Arial"/>
        <w:i/>
        <w:sz w:val="18"/>
        <w:szCs w:val="18"/>
      </w:rPr>
      <w:t>Please return this form along with your cheque or invoice details to:</w:t>
    </w:r>
  </w:p>
  <w:p w:rsidR="00847C7F" w:rsidRPr="004A6FBA" w:rsidRDefault="0015521F" w:rsidP="00B4500C">
    <w:pPr>
      <w:tabs>
        <w:tab w:val="left" w:pos="426"/>
      </w:tabs>
      <w:ind w:right="-439"/>
      <w:rPr>
        <w:rFonts w:ascii="Arial" w:hAnsi="Arial"/>
        <w:sz w:val="18"/>
        <w:szCs w:val="18"/>
      </w:rPr>
    </w:pPr>
    <w:proofErr w:type="spellStart"/>
    <w:r>
      <w:rPr>
        <w:rFonts w:ascii="Arial" w:hAnsi="Arial" w:cs="Arial"/>
        <w:sz w:val="18"/>
        <w:szCs w:val="18"/>
      </w:rPr>
      <w:t>OxCERPC</w:t>
    </w:r>
    <w:proofErr w:type="spellEnd"/>
    <w:r>
      <w:rPr>
        <w:rFonts w:ascii="Arial" w:hAnsi="Arial" w:cs="Arial"/>
        <w:sz w:val="18"/>
        <w:szCs w:val="18"/>
      </w:rPr>
      <w:t>, Sobell House</w:t>
    </w:r>
    <w:r w:rsidR="00847C7F" w:rsidRPr="004A6FBA">
      <w:rPr>
        <w:rFonts w:ascii="Arial" w:hAnsi="Arial" w:cs="Arial"/>
        <w:sz w:val="18"/>
        <w:szCs w:val="18"/>
      </w:rPr>
      <w:t>, Churchill Hospital, Oxford OX3 7LE</w:t>
    </w:r>
    <w:r>
      <w:rPr>
        <w:rFonts w:ascii="Arial" w:hAnsi="Arial" w:cs="Arial"/>
        <w:sz w:val="18"/>
        <w:szCs w:val="18"/>
      </w:rPr>
      <w:t xml:space="preserve">.          </w:t>
    </w:r>
    <w:r w:rsidR="00847C7F" w:rsidRPr="004A6FBA">
      <w:rPr>
        <w:rFonts w:ascii="Arial" w:hAnsi="Arial" w:cs="Arial"/>
        <w:sz w:val="18"/>
        <w:szCs w:val="18"/>
      </w:rPr>
      <w:t xml:space="preserve"> </w:t>
    </w:r>
    <w:r w:rsidR="004A6FBA">
      <w:rPr>
        <w:rFonts w:ascii="Arial" w:hAnsi="Arial" w:cs="Arial"/>
        <w:sz w:val="18"/>
        <w:szCs w:val="18"/>
      </w:rPr>
      <w:t xml:space="preserve"> </w:t>
    </w:r>
    <w:r w:rsidR="00847C7F" w:rsidRPr="004A6FBA">
      <w:rPr>
        <w:rFonts w:ascii="Arial" w:hAnsi="Arial" w:cs="Arial"/>
        <w:sz w:val="18"/>
        <w:szCs w:val="18"/>
      </w:rPr>
      <w:t xml:space="preserve">Tel: 01865 225886   </w:t>
    </w:r>
    <w:r w:rsidR="00B4500C">
      <w:rPr>
        <w:rFonts w:ascii="Arial" w:hAnsi="Arial" w:cs="Arial"/>
        <w:sz w:val="18"/>
        <w:szCs w:val="18"/>
      </w:rPr>
      <w:t xml:space="preserve">            </w:t>
    </w:r>
    <w:r w:rsidR="00847C7F" w:rsidRPr="004A6FBA">
      <w:rPr>
        <w:rFonts w:ascii="Arial" w:hAnsi="Arial" w:cs="Arial"/>
        <w:sz w:val="18"/>
        <w:szCs w:val="18"/>
      </w:rPr>
      <w:t xml:space="preserve">Email: </w:t>
    </w:r>
    <w:hyperlink r:id="rId1" w:history="1">
      <w:r w:rsidR="00847C7F" w:rsidRPr="004A6FBA">
        <w:rPr>
          <w:rStyle w:val="Hyperlink"/>
          <w:rFonts w:ascii="Arial" w:hAnsi="Arial" w:cs="Arial"/>
          <w:sz w:val="18"/>
          <w:szCs w:val="18"/>
        </w:rPr>
        <w:t>ssc@ouh.nhs.uk</w:t>
      </w:r>
    </w:hyperlink>
    <w:r w:rsidR="00847C7F" w:rsidRPr="004A6FBA">
      <w:rPr>
        <w:rFonts w:ascii="Arial" w:hAnsi="Arial" w:cs="Arial"/>
        <w:b/>
        <w:i/>
        <w:sz w:val="18"/>
        <w:szCs w:val="18"/>
      </w:rPr>
      <w:t xml:space="preserve"> </w:t>
    </w:r>
    <w:r w:rsidR="00847C7F" w:rsidRPr="004A6FBA">
      <w:rPr>
        <w:b/>
        <w:i/>
        <w:sz w:val="18"/>
        <w:szCs w:val="18"/>
      </w:rPr>
      <w:tab/>
    </w:r>
  </w:p>
  <w:p w:rsidR="00847C7F" w:rsidRDefault="00847C7F">
    <w:pPr>
      <w:pStyle w:val="Footer"/>
      <w:rPr>
        <w:rFonts w:ascii="Arial" w:hAnsi="Arial"/>
        <w:sz w:val="16"/>
      </w:rPr>
    </w:pPr>
  </w:p>
  <w:p w:rsidR="00847C7F" w:rsidRDefault="00847C7F">
    <w:pPr>
      <w:pStyle w:val="Footer"/>
      <w:rPr>
        <w:rFonts w:ascii="Arial" w:hAnsi="Arial"/>
        <w:b/>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3A" w:rsidRDefault="00355E3A">
      <w:r>
        <w:separator/>
      </w:r>
    </w:p>
  </w:footnote>
  <w:footnote w:type="continuationSeparator" w:id="0">
    <w:p w:rsidR="00355E3A" w:rsidRDefault="00355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D6"/>
    <w:multiLevelType w:val="multilevel"/>
    <w:tmpl w:val="B4AEFFD8"/>
    <w:lvl w:ilvl="0">
      <w:start w:val="1"/>
      <w:numFmt w:val="bullet"/>
      <w:lvlText w:val=""/>
      <w:lvlJc w:val="left"/>
      <w:pPr>
        <w:tabs>
          <w:tab w:val="num" w:pos="567"/>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BD16BC"/>
    <w:multiLevelType w:val="hybridMultilevel"/>
    <w:tmpl w:val="BC50F41A"/>
    <w:lvl w:ilvl="0" w:tplc="121AC886">
      <w:start w:val="1"/>
      <w:numFmt w:val="bullet"/>
      <w:lvlText w:val=""/>
      <w:lvlJc w:val="left"/>
      <w:pPr>
        <w:tabs>
          <w:tab w:val="num" w:pos="644"/>
        </w:tabs>
        <w:ind w:left="644"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395673C"/>
    <w:multiLevelType w:val="multilevel"/>
    <w:tmpl w:val="761C9CB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76A6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E76047"/>
    <w:multiLevelType w:val="hybridMultilevel"/>
    <w:tmpl w:val="40AA1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21DAF"/>
    <w:multiLevelType w:val="hybridMultilevel"/>
    <w:tmpl w:val="105E57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D67009"/>
    <w:multiLevelType w:val="hybridMultilevel"/>
    <w:tmpl w:val="B4AEFFD8"/>
    <w:lvl w:ilvl="0" w:tplc="870C711C">
      <w:start w:val="1"/>
      <w:numFmt w:val="bullet"/>
      <w:lvlText w:val=""/>
      <w:lvlJc w:val="left"/>
      <w:pPr>
        <w:tabs>
          <w:tab w:val="num" w:pos="567"/>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C81A33"/>
    <w:multiLevelType w:val="hybridMultilevel"/>
    <w:tmpl w:val="7B6C4B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351226F"/>
    <w:multiLevelType w:val="singleLevel"/>
    <w:tmpl w:val="0409000F"/>
    <w:lvl w:ilvl="0">
      <w:start w:val="1"/>
      <w:numFmt w:val="decimal"/>
      <w:lvlText w:val="%1."/>
      <w:lvlJc w:val="left"/>
      <w:pPr>
        <w:tabs>
          <w:tab w:val="num" w:pos="360"/>
        </w:tabs>
        <w:ind w:left="360" w:hanging="360"/>
      </w:pPr>
    </w:lvl>
  </w:abstractNum>
  <w:abstractNum w:abstractNumId="9">
    <w:nsid w:val="5947407E"/>
    <w:multiLevelType w:val="multilevel"/>
    <w:tmpl w:val="886037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32C6C87"/>
    <w:multiLevelType w:val="hybridMultilevel"/>
    <w:tmpl w:val="88603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B3292B"/>
    <w:multiLevelType w:val="multilevel"/>
    <w:tmpl w:val="E87A28BA"/>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nsid w:val="713E3610"/>
    <w:multiLevelType w:val="hybridMultilevel"/>
    <w:tmpl w:val="7F9E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F146C4"/>
    <w:multiLevelType w:val="multilevel"/>
    <w:tmpl w:val="0809001D"/>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73636601"/>
    <w:multiLevelType w:val="multilevel"/>
    <w:tmpl w:val="761C9CB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8"/>
  </w:num>
  <w:num w:numId="3">
    <w:abstractNumId w:val="10"/>
  </w:num>
  <w:num w:numId="4">
    <w:abstractNumId w:val="9"/>
  </w:num>
  <w:num w:numId="5">
    <w:abstractNumId w:val="6"/>
  </w:num>
  <w:num w:numId="6">
    <w:abstractNumId w:val="0"/>
  </w:num>
  <w:num w:numId="7">
    <w:abstractNumId w:val="2"/>
  </w:num>
  <w:num w:numId="8">
    <w:abstractNumId w:val="11"/>
  </w:num>
  <w:num w:numId="9">
    <w:abstractNumId w:val="13"/>
  </w:num>
  <w:num w:numId="10">
    <w:abstractNumId w:val="14"/>
  </w:num>
  <w:num w:numId="11">
    <w:abstractNumId w:val="1"/>
  </w:num>
  <w:num w:numId="12">
    <w:abstractNumId w:val="4"/>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51"/>
    <w:rsid w:val="000010FA"/>
    <w:rsid w:val="000156F8"/>
    <w:rsid w:val="00032989"/>
    <w:rsid w:val="00033CD8"/>
    <w:rsid w:val="0003505C"/>
    <w:rsid w:val="00052510"/>
    <w:rsid w:val="00083B67"/>
    <w:rsid w:val="00084B26"/>
    <w:rsid w:val="00084D01"/>
    <w:rsid w:val="000A05C5"/>
    <w:rsid w:val="000A7C20"/>
    <w:rsid w:val="000C0DFE"/>
    <w:rsid w:val="000C0E6C"/>
    <w:rsid w:val="000D7F14"/>
    <w:rsid w:val="000E1191"/>
    <w:rsid w:val="000E18E0"/>
    <w:rsid w:val="000E5298"/>
    <w:rsid w:val="000F1ABA"/>
    <w:rsid w:val="000F2D35"/>
    <w:rsid w:val="000F6292"/>
    <w:rsid w:val="00105A3E"/>
    <w:rsid w:val="001317AD"/>
    <w:rsid w:val="00144B7F"/>
    <w:rsid w:val="00144F9B"/>
    <w:rsid w:val="0014523A"/>
    <w:rsid w:val="0015521F"/>
    <w:rsid w:val="00171E59"/>
    <w:rsid w:val="001876B9"/>
    <w:rsid w:val="00195E7E"/>
    <w:rsid w:val="001A0F9D"/>
    <w:rsid w:val="001A583C"/>
    <w:rsid w:val="001B0D12"/>
    <w:rsid w:val="001B4CBD"/>
    <w:rsid w:val="001C243D"/>
    <w:rsid w:val="001D1B92"/>
    <w:rsid w:val="001D5A40"/>
    <w:rsid w:val="001E3497"/>
    <w:rsid w:val="00200B47"/>
    <w:rsid w:val="00202006"/>
    <w:rsid w:val="00203584"/>
    <w:rsid w:val="002075FC"/>
    <w:rsid w:val="00215F4C"/>
    <w:rsid w:val="00225364"/>
    <w:rsid w:val="00257C50"/>
    <w:rsid w:val="00261011"/>
    <w:rsid w:val="0027093E"/>
    <w:rsid w:val="00280316"/>
    <w:rsid w:val="00296115"/>
    <w:rsid w:val="002A1F4A"/>
    <w:rsid w:val="002B1EBF"/>
    <w:rsid w:val="002B4F07"/>
    <w:rsid w:val="002C5CC1"/>
    <w:rsid w:val="002D14F7"/>
    <w:rsid w:val="002E68BE"/>
    <w:rsid w:val="002F1ECD"/>
    <w:rsid w:val="002F4B8F"/>
    <w:rsid w:val="002F7976"/>
    <w:rsid w:val="00307221"/>
    <w:rsid w:val="00325431"/>
    <w:rsid w:val="00332728"/>
    <w:rsid w:val="00355E3A"/>
    <w:rsid w:val="003572C7"/>
    <w:rsid w:val="003748AB"/>
    <w:rsid w:val="003C7AE5"/>
    <w:rsid w:val="003D5A5D"/>
    <w:rsid w:val="003D702B"/>
    <w:rsid w:val="003E1519"/>
    <w:rsid w:val="003E276B"/>
    <w:rsid w:val="003F4C3A"/>
    <w:rsid w:val="0040285D"/>
    <w:rsid w:val="00410896"/>
    <w:rsid w:val="0041210B"/>
    <w:rsid w:val="00427F86"/>
    <w:rsid w:val="00452EE1"/>
    <w:rsid w:val="0045505C"/>
    <w:rsid w:val="004607BB"/>
    <w:rsid w:val="00473074"/>
    <w:rsid w:val="00477624"/>
    <w:rsid w:val="004804DF"/>
    <w:rsid w:val="00482425"/>
    <w:rsid w:val="00495EDC"/>
    <w:rsid w:val="004A067C"/>
    <w:rsid w:val="004A6FBA"/>
    <w:rsid w:val="004D4CA7"/>
    <w:rsid w:val="00523188"/>
    <w:rsid w:val="00550ACE"/>
    <w:rsid w:val="005601BA"/>
    <w:rsid w:val="0059056E"/>
    <w:rsid w:val="00592102"/>
    <w:rsid w:val="005974AB"/>
    <w:rsid w:val="005D073E"/>
    <w:rsid w:val="005E7647"/>
    <w:rsid w:val="005F7A3B"/>
    <w:rsid w:val="0060103B"/>
    <w:rsid w:val="006030D7"/>
    <w:rsid w:val="00637C7D"/>
    <w:rsid w:val="00641DEA"/>
    <w:rsid w:val="0064336D"/>
    <w:rsid w:val="00647BBF"/>
    <w:rsid w:val="00647CE8"/>
    <w:rsid w:val="00667026"/>
    <w:rsid w:val="00681483"/>
    <w:rsid w:val="00694BFD"/>
    <w:rsid w:val="006A026B"/>
    <w:rsid w:val="006A4049"/>
    <w:rsid w:val="006B39AB"/>
    <w:rsid w:val="006E5D1C"/>
    <w:rsid w:val="006F10D2"/>
    <w:rsid w:val="0071030A"/>
    <w:rsid w:val="00716384"/>
    <w:rsid w:val="00721358"/>
    <w:rsid w:val="00731F2A"/>
    <w:rsid w:val="0073741F"/>
    <w:rsid w:val="00740FE4"/>
    <w:rsid w:val="00764C6F"/>
    <w:rsid w:val="00780923"/>
    <w:rsid w:val="00785FA4"/>
    <w:rsid w:val="00795916"/>
    <w:rsid w:val="00797285"/>
    <w:rsid w:val="007A25C3"/>
    <w:rsid w:val="007A3036"/>
    <w:rsid w:val="007C1D13"/>
    <w:rsid w:val="007D26A3"/>
    <w:rsid w:val="007E5ACC"/>
    <w:rsid w:val="007F73F2"/>
    <w:rsid w:val="00807061"/>
    <w:rsid w:val="00816DB0"/>
    <w:rsid w:val="008424B5"/>
    <w:rsid w:val="00847C7F"/>
    <w:rsid w:val="00850DF6"/>
    <w:rsid w:val="00895A25"/>
    <w:rsid w:val="008A6F72"/>
    <w:rsid w:val="008B1F40"/>
    <w:rsid w:val="008C2502"/>
    <w:rsid w:val="008C3FD6"/>
    <w:rsid w:val="008D3BAA"/>
    <w:rsid w:val="008D550D"/>
    <w:rsid w:val="008F217D"/>
    <w:rsid w:val="009028CD"/>
    <w:rsid w:val="00905EFE"/>
    <w:rsid w:val="00926444"/>
    <w:rsid w:val="00926EAE"/>
    <w:rsid w:val="00957905"/>
    <w:rsid w:val="00963D1F"/>
    <w:rsid w:val="00970532"/>
    <w:rsid w:val="0098029F"/>
    <w:rsid w:val="009840FF"/>
    <w:rsid w:val="009A43BB"/>
    <w:rsid w:val="009B2BFA"/>
    <w:rsid w:val="009C1C80"/>
    <w:rsid w:val="009D7C9F"/>
    <w:rsid w:val="009E10D0"/>
    <w:rsid w:val="009E2863"/>
    <w:rsid w:val="009E2B66"/>
    <w:rsid w:val="00A24C9C"/>
    <w:rsid w:val="00A54031"/>
    <w:rsid w:val="00A5741B"/>
    <w:rsid w:val="00A82494"/>
    <w:rsid w:val="00A846C9"/>
    <w:rsid w:val="00AD4099"/>
    <w:rsid w:val="00AE2257"/>
    <w:rsid w:val="00AE46FB"/>
    <w:rsid w:val="00B02FB8"/>
    <w:rsid w:val="00B4500C"/>
    <w:rsid w:val="00B5212B"/>
    <w:rsid w:val="00B64E20"/>
    <w:rsid w:val="00B72E7A"/>
    <w:rsid w:val="00B8228C"/>
    <w:rsid w:val="00B93851"/>
    <w:rsid w:val="00BF5098"/>
    <w:rsid w:val="00C0421D"/>
    <w:rsid w:val="00C06B80"/>
    <w:rsid w:val="00C2511B"/>
    <w:rsid w:val="00C342C2"/>
    <w:rsid w:val="00C54421"/>
    <w:rsid w:val="00C965E9"/>
    <w:rsid w:val="00C96CB8"/>
    <w:rsid w:val="00CA7015"/>
    <w:rsid w:val="00CC63CD"/>
    <w:rsid w:val="00CC76BA"/>
    <w:rsid w:val="00CD0C5F"/>
    <w:rsid w:val="00CD6BBA"/>
    <w:rsid w:val="00CE1C7E"/>
    <w:rsid w:val="00D02BC3"/>
    <w:rsid w:val="00D04DFC"/>
    <w:rsid w:val="00D06627"/>
    <w:rsid w:val="00D06D9E"/>
    <w:rsid w:val="00D20FD3"/>
    <w:rsid w:val="00D34A7B"/>
    <w:rsid w:val="00D42C3A"/>
    <w:rsid w:val="00D46B42"/>
    <w:rsid w:val="00D642B7"/>
    <w:rsid w:val="00D91B0C"/>
    <w:rsid w:val="00D925F8"/>
    <w:rsid w:val="00D974B0"/>
    <w:rsid w:val="00DA1CF2"/>
    <w:rsid w:val="00DC1636"/>
    <w:rsid w:val="00DE1FBF"/>
    <w:rsid w:val="00E0032D"/>
    <w:rsid w:val="00E007D5"/>
    <w:rsid w:val="00E01B6C"/>
    <w:rsid w:val="00E047C6"/>
    <w:rsid w:val="00E136F2"/>
    <w:rsid w:val="00E1503D"/>
    <w:rsid w:val="00E22813"/>
    <w:rsid w:val="00E265B2"/>
    <w:rsid w:val="00E763D7"/>
    <w:rsid w:val="00E77D50"/>
    <w:rsid w:val="00E92B29"/>
    <w:rsid w:val="00ED3555"/>
    <w:rsid w:val="00ED4938"/>
    <w:rsid w:val="00ED5914"/>
    <w:rsid w:val="00EE13CC"/>
    <w:rsid w:val="00EE146A"/>
    <w:rsid w:val="00EE6406"/>
    <w:rsid w:val="00F02243"/>
    <w:rsid w:val="00F06A00"/>
    <w:rsid w:val="00F56B3B"/>
    <w:rsid w:val="00F659E3"/>
    <w:rsid w:val="00F672B0"/>
    <w:rsid w:val="00F76F6D"/>
    <w:rsid w:val="00F77577"/>
    <w:rsid w:val="00F825AD"/>
    <w:rsid w:val="00F83AD9"/>
    <w:rsid w:val="00F948F8"/>
    <w:rsid w:val="00F9576C"/>
    <w:rsid w:val="00FA5C97"/>
    <w:rsid w:val="00FB6D72"/>
    <w:rsid w:val="00FC6D5F"/>
    <w:rsid w:val="00FD6D37"/>
    <w:rsid w:val="00FD6F5D"/>
    <w:rsid w:val="00FE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firstLine="720"/>
      <w:jc w:val="center"/>
      <w:outlineLvl w:val="0"/>
    </w:pPr>
    <w:rPr>
      <w:rFonts w:ascii="Arial" w:hAnsi="Arial"/>
      <w:b/>
      <w:sz w:val="28"/>
    </w:rPr>
  </w:style>
  <w:style w:type="paragraph" w:styleId="Heading2">
    <w:name w:val="heading 2"/>
    <w:basedOn w:val="Normal"/>
    <w:next w:val="Normal"/>
    <w:qFormat/>
    <w:pPr>
      <w:keepNext/>
      <w:spacing w:after="120"/>
      <w:outlineLvl w:val="1"/>
    </w:pPr>
    <w:rPr>
      <w:rFonts w:ascii="Arial" w:hAnsi="Arial"/>
      <w:b/>
      <w:sz w:val="2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8"/>
    </w:rPr>
  </w:style>
  <w:style w:type="paragraph" w:styleId="Subtitle">
    <w:name w:val="Subtitle"/>
    <w:basedOn w:val="Normal"/>
    <w:qFormat/>
    <w:pPr>
      <w:ind w:right="-13"/>
      <w:jc w:val="center"/>
    </w:pPr>
    <w:rPr>
      <w:rFonts w:ascii="Arial" w:hAnsi="Arial"/>
      <w:sz w:val="3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257C50"/>
    <w:rPr>
      <w:color w:val="800080"/>
      <w:u w:val="single"/>
    </w:rPr>
  </w:style>
  <w:style w:type="table" w:styleId="TableGrid">
    <w:name w:val="Table Grid"/>
    <w:basedOn w:val="TableNormal"/>
    <w:rsid w:val="0008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firstLine="720"/>
      <w:jc w:val="center"/>
      <w:outlineLvl w:val="0"/>
    </w:pPr>
    <w:rPr>
      <w:rFonts w:ascii="Arial" w:hAnsi="Arial"/>
      <w:b/>
      <w:sz w:val="28"/>
    </w:rPr>
  </w:style>
  <w:style w:type="paragraph" w:styleId="Heading2">
    <w:name w:val="heading 2"/>
    <w:basedOn w:val="Normal"/>
    <w:next w:val="Normal"/>
    <w:qFormat/>
    <w:pPr>
      <w:keepNext/>
      <w:spacing w:after="120"/>
      <w:outlineLvl w:val="1"/>
    </w:pPr>
    <w:rPr>
      <w:rFonts w:ascii="Arial" w:hAnsi="Arial"/>
      <w:b/>
      <w:sz w:val="2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8"/>
    </w:rPr>
  </w:style>
  <w:style w:type="paragraph" w:styleId="Subtitle">
    <w:name w:val="Subtitle"/>
    <w:basedOn w:val="Normal"/>
    <w:qFormat/>
    <w:pPr>
      <w:ind w:right="-13"/>
      <w:jc w:val="center"/>
    </w:pPr>
    <w:rPr>
      <w:rFonts w:ascii="Arial" w:hAnsi="Arial"/>
      <w:sz w:val="3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257C50"/>
    <w:rPr>
      <w:color w:val="800080"/>
      <w:u w:val="single"/>
    </w:rPr>
  </w:style>
  <w:style w:type="table" w:styleId="TableGrid">
    <w:name w:val="Table Grid"/>
    <w:basedOn w:val="TableNormal"/>
    <w:rsid w:val="0008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belleducation.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sc@o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411</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Oxford International Centre for Palliative Care</vt:lpstr>
    </vt:vector>
  </TitlesOfParts>
  <Company>OICPC</Company>
  <LinksUpToDate>false</LinksUpToDate>
  <CharactersWithSpaces>2893</CharactersWithSpaces>
  <SharedDoc>false</SharedDoc>
  <HLinks>
    <vt:vector size="6" baseType="variant">
      <vt:variant>
        <vt:i4>1900644</vt:i4>
      </vt:variant>
      <vt:variant>
        <vt:i4>0</vt:i4>
      </vt:variant>
      <vt:variant>
        <vt:i4>0</vt:i4>
      </vt:variant>
      <vt:variant>
        <vt:i4>5</vt:i4>
      </vt:variant>
      <vt:variant>
        <vt:lpwstr>mailto:ssc@ouh.nhs.uk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International Centre for Palliative Care</dc:title>
  <dc:creator>Lorraine Gibson</dc:creator>
  <cp:lastModifiedBy>Allen Karen (RTH) OUH</cp:lastModifiedBy>
  <cp:revision>8</cp:revision>
  <cp:lastPrinted>2017-05-25T09:25:00Z</cp:lastPrinted>
  <dcterms:created xsi:type="dcterms:W3CDTF">2018-06-12T08:03:00Z</dcterms:created>
  <dcterms:modified xsi:type="dcterms:W3CDTF">2018-07-18T08:21:00Z</dcterms:modified>
</cp:coreProperties>
</file>